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Закон Республики Хакасия от 07.11.2014 N 94-ЗРХ</w:t>
              <w:br/>
              <w:t xml:space="preserve">(ред. от 09.04.2024)</w:t>
              <w:br/>
              <w:t xml:space="preserve">"О социальном обслуживании граждан в Республике Хакасия"</w:t>
              <w:br/>
              <w:t xml:space="preserve">(принят ВС РХ 29.10.2014)</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05.09.2025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tbl>
      <w:tblPr>
        <w:tblW w:w="5000" w:type="pct"/>
        <w:tblInd w:w="0" w:type="dxa"/>
        <w:tblBorders>
          <w:top w:val="single" w:sz="8"/>
          <w:left w:val="single" w:sz="8"/>
          <w:bottom w:val="single" w:sz="8"/>
          <w:right w:val="single" w:sz="8"/>
          <w:insideH w:val="single" w:sz="8"/>
          <w:insideV w:val="single" w:sz="8"/>
        </w:tblBorders>
        <w:tblCellMar>
          <w:left w:w="0" w:type="dxa"/>
          <w:top w:w="0" w:type="dxa"/>
          <w:right w:w="0" w:type="dxa"/>
          <w:bottom w:w="0" w:type="dxa"/>
        </w:tblCellMar>
      </w:tblPr>
      <w:tblGrid>
        <w:gridCol w:w="5103"/>
        <w:gridCol w:w="5103"/>
      </w:tblGrid>
      <w:tr>
        <w:tc>
          <w:tcPr>
            <w:tcW w:w="5103" w:type="dxa"/>
            <w:tcBorders>
              <w:top w:val="none"/>
              <w:left w:val="none"/>
              <w:bottom w:val="none"/>
              <w:right w:val="none"/>
            </w:tcBorders>
          </w:tcPr>
          <w:p>
            <w:pPr>
              <w:pStyle w:val="0"/>
            </w:pPr>
            <w:r>
              <w:rPr>
                <w:sz w:val="24"/>
              </w:rPr>
              <w:t xml:space="preserve">7 ноября 2014 года</w:t>
            </w:r>
          </w:p>
        </w:tc>
        <w:tc>
          <w:tcPr>
            <w:tcW w:w="5103" w:type="dxa"/>
            <w:tcBorders>
              <w:top w:val="none"/>
              <w:left w:val="none"/>
              <w:bottom w:val="none"/>
              <w:right w:val="none"/>
            </w:tcBorders>
          </w:tcPr>
          <w:p>
            <w:pPr>
              <w:pStyle w:val="0"/>
              <w:jc w:val="right"/>
            </w:pPr>
            <w:r>
              <w:rPr>
                <w:sz w:val="24"/>
              </w:rPr>
              <w:t xml:space="preserve">N 94-ЗРХ</w:t>
            </w:r>
          </w:p>
        </w:tc>
      </w:tr>
    </w:tbl>
    <w:p>
      <w:pPr>
        <w:pStyle w:val="0"/>
        <w:pBdr>
          <w:bottom w:val="single" w:color="auto" w:sz="6" w:space="0"/>
        </w:pBdr>
        <w:spacing w:before="100" w:after="100"/>
        <w:jc w:val="both"/>
        <w:rPr>
          <w:sz w:val="2"/>
          <w:szCs w:val="2"/>
        </w:rPr>
      </w:pPr>
    </w:p>
    <w:p>
      <w:pPr>
        <w:pStyle w:val="0"/>
        <w:jc w:val="both"/>
      </w:pPr>
      <w:r>
        <w:rPr>
          <w:sz w:val="24"/>
        </w:rPr>
      </w:r>
    </w:p>
    <w:p>
      <w:pPr>
        <w:pStyle w:val="2"/>
        <w:jc w:val="center"/>
      </w:pPr>
      <w:r>
        <w:rPr>
          <w:sz w:val="24"/>
        </w:rPr>
        <w:t xml:space="preserve">ЗАКОН</w:t>
      </w:r>
    </w:p>
    <w:p>
      <w:pPr>
        <w:pStyle w:val="2"/>
        <w:jc w:val="center"/>
      </w:pPr>
      <w:r>
        <w:rPr>
          <w:sz w:val="24"/>
        </w:rPr>
        <w:t xml:space="preserve">РЕСПУБЛИКИ ХАКАСИЯ</w:t>
      </w:r>
    </w:p>
    <w:p>
      <w:pPr>
        <w:pStyle w:val="2"/>
        <w:jc w:val="center"/>
      </w:pPr>
      <w:r>
        <w:rPr>
          <w:sz w:val="24"/>
        </w:rPr>
      </w:r>
    </w:p>
    <w:p>
      <w:pPr>
        <w:pStyle w:val="2"/>
        <w:jc w:val="center"/>
      </w:pPr>
      <w:r>
        <w:rPr>
          <w:sz w:val="24"/>
        </w:rPr>
        <w:t xml:space="preserve">О СОЦИАЛЬНОМ ОБСЛУЖИВАНИИ ГРАЖДАН В РЕСПУБЛИКЕ ХАКАСИЯ</w:t>
      </w:r>
    </w:p>
    <w:p>
      <w:pPr>
        <w:pStyle w:val="0"/>
        <w:jc w:val="both"/>
      </w:pPr>
      <w:r>
        <w:rPr>
          <w:sz w:val="24"/>
        </w:rPr>
      </w:r>
    </w:p>
    <w:p>
      <w:pPr>
        <w:pStyle w:val="0"/>
        <w:jc w:val="right"/>
      </w:pPr>
      <w:r>
        <w:rPr>
          <w:sz w:val="24"/>
        </w:rPr>
        <w:t xml:space="preserve">Принят</w:t>
      </w:r>
    </w:p>
    <w:p>
      <w:pPr>
        <w:pStyle w:val="0"/>
        <w:jc w:val="right"/>
      </w:pPr>
      <w:r>
        <w:rPr>
          <w:sz w:val="24"/>
        </w:rPr>
        <w:t xml:space="preserve">Верховным Советом</w:t>
      </w:r>
    </w:p>
    <w:p>
      <w:pPr>
        <w:pStyle w:val="0"/>
        <w:jc w:val="right"/>
      </w:pPr>
      <w:r>
        <w:rPr>
          <w:sz w:val="24"/>
        </w:rPr>
        <w:t xml:space="preserve">Республики Хакасия</w:t>
      </w:r>
    </w:p>
    <w:p>
      <w:pPr>
        <w:pStyle w:val="0"/>
        <w:jc w:val="right"/>
      </w:pPr>
      <w:r>
        <w:rPr>
          <w:sz w:val="24"/>
        </w:rPr>
        <w:t xml:space="preserve">29 октября 2014 года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Законов Республики Хакасия</w:t>
            </w:r>
          </w:p>
          <w:p>
            <w:pPr>
              <w:pStyle w:val="0"/>
              <w:jc w:val="center"/>
            </w:pPr>
            <w:r>
              <w:rPr>
                <w:color w:val="392c69"/>
                <w:sz w:val="24"/>
              </w:rPr>
              <w:t xml:space="preserve">от 11.02.2015 </w:t>
            </w:r>
            <w:hyperlink r:id="rId13" w:tooltip="Закон Республики Хакасия от 11.02.2015 N 03-ЗРХ &quot;О внесении изменения в статью 24 Закона Республики Хакасия &quot;О социальном обслуживании граждан в Республике Хакасия&quot; (принят ВС РХ 28.01.2015) {КонсультантПлюс}" w:history="0">
              <w:r>
                <w:rPr>
                  <w:color w:val="0000ff"/>
                  <w:sz w:val="24"/>
                </w:rPr>
                <w:t xml:space="preserve">N 03-ЗРХ</w:t>
              </w:r>
            </w:hyperlink>
            <w:r>
              <w:rPr>
                <w:color w:val="392c69"/>
                <w:sz w:val="24"/>
              </w:rPr>
              <w:t xml:space="preserve">, от 11.03.2015 </w:t>
            </w:r>
            <w:hyperlink r:id="rId14" w:tooltip="Закон Республики Хакасия от 11.03.2015 N 16-ЗРХ &quot;О внесении изменений в статьи 7 и 14 Закона Республики Хакасия &quot;О социальном обслуживании граждан в Республике Хакасия&quot; (принят ВС РХ 25.02.2015) {КонсультантПлюс}" w:history="0">
              <w:r>
                <w:rPr>
                  <w:color w:val="0000ff"/>
                  <w:sz w:val="24"/>
                </w:rPr>
                <w:t xml:space="preserve">N 16-ЗРХ</w:t>
              </w:r>
            </w:hyperlink>
            <w:r>
              <w:rPr>
                <w:color w:val="392c69"/>
                <w:sz w:val="24"/>
              </w:rPr>
              <w:t xml:space="preserve">, от 06.12.2016 </w:t>
            </w:r>
            <w:hyperlink r:id="rId15" w:tooltip="Закон Республики Хакасия от 06.12.2016 N 87-ЗРХ &quot;О внесении изменений в отдельные законодательные акты Республики Хакасия в сфере социальной поддержки граждан&quot; (принят ВС РХ 29.11.2016) {КонсультантПлюс}" w:history="0">
              <w:r>
                <w:rPr>
                  <w:color w:val="0000ff"/>
                  <w:sz w:val="24"/>
                </w:rPr>
                <w:t xml:space="preserve">N 87-ЗРХ</w:t>
              </w:r>
            </w:hyperlink>
            <w:r>
              <w:rPr>
                <w:color w:val="392c69"/>
                <w:sz w:val="24"/>
              </w:rPr>
              <w:t xml:space="preserve">,</w:t>
            </w:r>
          </w:p>
          <w:p>
            <w:pPr>
              <w:pStyle w:val="0"/>
              <w:jc w:val="center"/>
            </w:pPr>
            <w:r>
              <w:rPr>
                <w:color w:val="392c69"/>
                <w:sz w:val="24"/>
              </w:rPr>
              <w:t xml:space="preserve">от 17.12.2018 </w:t>
            </w:r>
            <w:hyperlink r:id="rId16" w:tooltip="Закон Республики Хакасия от 17.12.2018 N 76-ЗРХ &quot;О внесении изменений в отдельные законодательные акты Республики Хакасия в целях сохранения мер социальной поддержки отдельных категорий граждан&quot; (принят ВС РХ 12.12.2018) {КонсультантПлюс}" w:history="0">
              <w:r>
                <w:rPr>
                  <w:color w:val="0000ff"/>
                  <w:sz w:val="24"/>
                </w:rPr>
                <w:t xml:space="preserve">N 76-ЗРХ</w:t>
              </w:r>
            </w:hyperlink>
            <w:r>
              <w:rPr>
                <w:color w:val="392c69"/>
                <w:sz w:val="24"/>
              </w:rPr>
              <w:t xml:space="preserve">, 21.12.2018 </w:t>
            </w:r>
            <w:hyperlink r:id="rId17" w:tooltip="Закон Республики Хакасия от 21.12.2018 N 79-ЗРХ &quot;О внесении изменений в Закон Республики Хакасия &quot;О социальном обслуживании граждан в Республике Хакасия&quot; (принят ВС РХ 12.12.2018) {КонсультантПлюс}" w:history="0">
              <w:r>
                <w:rPr>
                  <w:color w:val="0000ff"/>
                  <w:sz w:val="24"/>
                </w:rPr>
                <w:t xml:space="preserve">N 79-ЗРХ</w:t>
              </w:r>
            </w:hyperlink>
            <w:r>
              <w:rPr>
                <w:color w:val="392c69"/>
                <w:sz w:val="24"/>
              </w:rPr>
              <w:t xml:space="preserve">, от 09.12.2020 </w:t>
            </w:r>
            <w:hyperlink r:id="rId18" w:tooltip="Закон Республики Хакасия от 09.12.2020 N 84-ЗРХ &quot;О внесении изменений в Закон Республики Хакасия &quot;О социальном обслуживании граждан в Республике Хакасия&quot; (принят ВС РХ 25.11.2020) {КонсультантПлюс}" w:history="0">
              <w:r>
                <w:rPr>
                  <w:color w:val="0000ff"/>
                  <w:sz w:val="24"/>
                </w:rPr>
                <w:t xml:space="preserve">N 84-ЗРХ</w:t>
              </w:r>
            </w:hyperlink>
            <w:r>
              <w:rPr>
                <w:color w:val="392c69"/>
                <w:sz w:val="24"/>
              </w:rPr>
              <w:t xml:space="preserve">,</w:t>
            </w:r>
          </w:p>
          <w:p>
            <w:pPr>
              <w:pStyle w:val="0"/>
              <w:jc w:val="center"/>
            </w:pPr>
            <w:r>
              <w:rPr>
                <w:color w:val="392c69"/>
                <w:sz w:val="24"/>
              </w:rPr>
              <w:t xml:space="preserve">от 12.10.2021 </w:t>
            </w:r>
            <w:hyperlink r:id="rId19" w:tooltip="Закон Республики Хакасия от 12.10.2021 N 76-ЗРХ &quot;О внесении изменений в Закон Республики Хакасия &quot;О регулировании отдельных отношений в сфере охраны здоровья граждан в Республике Хакасия&quot; и Закон Республики Хакасия &quot;О социальном обслуживании граждан в Республике Хакасия&quot; (принят ВС РХ 29.09.2021) {КонсультантПлюс}" w:history="0">
              <w:r>
                <w:rPr>
                  <w:color w:val="0000ff"/>
                  <w:sz w:val="24"/>
                </w:rPr>
                <w:t xml:space="preserve">N 76-ЗРХ</w:t>
              </w:r>
            </w:hyperlink>
            <w:r>
              <w:rPr>
                <w:color w:val="392c69"/>
                <w:sz w:val="24"/>
              </w:rPr>
              <w:t xml:space="preserve">, от 06.12.2021 </w:t>
            </w:r>
            <w:hyperlink r:id="rId20" w:tooltip="Закон Республики Хакасия от 06.12.2021 N 100-ЗРХ &quot;О внесении изменений в статьи 14 и 24 Закона Республики Хакасия &quot;О социальном обслуживании граждан в Республике Хакасия&quot; (принят ВС РХ 24.11.2021) {КонсультантПлюс}" w:history="0">
              <w:r>
                <w:rPr>
                  <w:color w:val="0000ff"/>
                  <w:sz w:val="24"/>
                </w:rPr>
                <w:t xml:space="preserve">N 100-ЗРХ</w:t>
              </w:r>
            </w:hyperlink>
            <w:r>
              <w:rPr>
                <w:color w:val="392c69"/>
                <w:sz w:val="24"/>
              </w:rPr>
              <w:t xml:space="preserve">, от 02.11.2022 </w:t>
            </w:r>
            <w:hyperlink r:id="rId21" w:tooltip="Закон Республики Хакасия от 02.11.2022 N 83-ЗРХ &quot;О внесении изменений в статью 24 Закона Республики Хакасия &quot;О социальном обслуживании граждан в Республике Хакасия&quot; (принят ВС РХ 26.10.2022) ------------ Утратил силу или отменен {КонсультантПлюс}" w:history="0">
              <w:r>
                <w:rPr>
                  <w:color w:val="0000ff"/>
                  <w:sz w:val="24"/>
                </w:rPr>
                <w:t xml:space="preserve">N 83-ЗРХ</w:t>
              </w:r>
            </w:hyperlink>
            <w:r>
              <w:rPr>
                <w:color w:val="392c69"/>
                <w:sz w:val="24"/>
              </w:rPr>
              <w:t xml:space="preserve">,</w:t>
            </w:r>
          </w:p>
          <w:p>
            <w:pPr>
              <w:pStyle w:val="0"/>
              <w:jc w:val="center"/>
            </w:pPr>
            <w:r>
              <w:rPr>
                <w:color w:val="392c69"/>
                <w:sz w:val="24"/>
              </w:rPr>
              <w:t xml:space="preserve">от 07.02.2023 </w:t>
            </w:r>
            <w:hyperlink r:id="rId22" w:tooltip="Закон Республики Хакасия от 07.02.2023 N 11-ЗРХ (ред. от 07.02.2023) &quot;О внесении изменений в отдельные законодательные акты Республики Хакасия по вопросам предоставления дополнительных мер социальной поддержки лицам, участвующим в специальной военной операции, и членам их семей&quot; (принят ВС РХ 25.01.2023) (с изм. и доп., вступающими в силу с 01.01.2024) {КонсультантПлюс}" w:history="0">
              <w:r>
                <w:rPr>
                  <w:color w:val="0000ff"/>
                  <w:sz w:val="24"/>
                </w:rPr>
                <w:t xml:space="preserve">N 11-ЗРХ</w:t>
              </w:r>
            </w:hyperlink>
            <w:r>
              <w:rPr>
                <w:color w:val="392c69"/>
                <w:sz w:val="24"/>
              </w:rPr>
              <w:t xml:space="preserve"> (ред. 07.02.2023), от 10.04.2023 </w:t>
            </w:r>
            <w:hyperlink r:id="rId23" w:tooltip="Закон Республики Хакасия от 10.04.2023 N 36-ЗРХ &quot;О внесении изменений в статьи 12 и 24 Закона Республики Хакасия &quot;О социальном обслуживании граждан в Республике Хакасия&quot; (принят ВС РХ 29.03.2023) {КонсультантПлюс}" w:history="0">
              <w:r>
                <w:rPr>
                  <w:color w:val="0000ff"/>
                  <w:sz w:val="24"/>
                </w:rPr>
                <w:t xml:space="preserve">N 36-ЗРХ</w:t>
              </w:r>
            </w:hyperlink>
            <w:r>
              <w:rPr>
                <w:color w:val="392c69"/>
                <w:sz w:val="24"/>
              </w:rPr>
              <w:t xml:space="preserve">,</w:t>
            </w:r>
          </w:p>
          <w:p>
            <w:pPr>
              <w:pStyle w:val="0"/>
              <w:jc w:val="center"/>
            </w:pPr>
            <w:r>
              <w:rPr>
                <w:color w:val="392c69"/>
                <w:sz w:val="24"/>
              </w:rPr>
              <w:t xml:space="preserve">от 14.07.2023 </w:t>
            </w:r>
            <w:hyperlink r:id="rId24" w:tooltip="Закон Республики Хакасия от 14.07.2023 N 59-ЗРХ &quot;О внесении изменений в отдельные законодательные акты Республики Хакасия по вопросам предоставления мер социальной поддержки отдельным категориям ветеранов&quot; (принят ВС РХ 05.07.2023) {КонсультантПлюс}" w:history="0">
              <w:r>
                <w:rPr>
                  <w:color w:val="0000ff"/>
                  <w:sz w:val="24"/>
                </w:rPr>
                <w:t xml:space="preserve">N 59-ЗРХ</w:t>
              </w:r>
            </w:hyperlink>
            <w:r>
              <w:rPr>
                <w:color w:val="392c69"/>
                <w:sz w:val="24"/>
              </w:rPr>
              <w:t xml:space="preserve">, от 09.04.2024 </w:t>
            </w:r>
            <w:hyperlink r:id="rId25" w:tooltip="Закон Республики Хакасия от 09.04.2024 N 20-ЗРХ &quot;О внесении изменений в отдельные законодательные акты Республики Хакасия по вопросам предоставления дополнительных мер социальной поддержки лицам, участвующим в специальной военной операции, и членам их семей&quot; (принят ВС РХ 27.03.2024) {КонсультантПлюс}" w:history="0">
              <w:r>
                <w:rPr>
                  <w:color w:val="0000ff"/>
                  <w:sz w:val="24"/>
                </w:rPr>
                <w:t xml:space="preserve">N 20-ЗРХ</w:t>
              </w:r>
            </w:hyperlink>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0"/>
      </w:pPr>
      <w:r>
        <w:rPr>
          <w:sz w:val="24"/>
        </w:rPr>
        <w:t xml:space="preserve">Глава 1. ОБЩИЕ ПОЛОЖЕНИЯ</w:t>
      </w:r>
    </w:p>
    <w:p>
      <w:pPr>
        <w:pStyle w:val="0"/>
        <w:jc w:val="both"/>
      </w:pPr>
      <w:r>
        <w:rPr>
          <w:sz w:val="24"/>
        </w:rPr>
      </w:r>
    </w:p>
    <w:p>
      <w:pPr>
        <w:pStyle w:val="2"/>
        <w:ind w:firstLine="540"/>
        <w:jc w:val="both"/>
        <w:outlineLvl w:val="1"/>
      </w:pPr>
      <w:r>
        <w:rPr>
          <w:sz w:val="24"/>
        </w:rPr>
        <w:t xml:space="preserve">Статья 1. Предмет регулирования настоящего Закона</w:t>
      </w:r>
    </w:p>
    <w:p>
      <w:pPr>
        <w:pStyle w:val="0"/>
        <w:jc w:val="both"/>
      </w:pPr>
      <w:r>
        <w:rPr>
          <w:sz w:val="24"/>
        </w:rPr>
      </w:r>
    </w:p>
    <w:p>
      <w:pPr>
        <w:pStyle w:val="0"/>
        <w:ind w:firstLine="540"/>
        <w:jc w:val="both"/>
      </w:pPr>
      <w:r>
        <w:rPr>
          <w:sz w:val="24"/>
        </w:rPr>
        <w:t xml:space="preserve">1. Настоящий Закон устанавливает:</w:t>
      </w:r>
    </w:p>
    <w:p>
      <w:pPr>
        <w:pStyle w:val="0"/>
        <w:spacing w:before="240"/>
        <w:ind w:firstLine="540"/>
        <w:jc w:val="both"/>
      </w:pPr>
      <w:r>
        <w:rPr>
          <w:sz w:val="24"/>
        </w:rPr>
        <w:t xml:space="preserve">1) правовые, организационные и экономические основы социального обслуживания граждан, проживающих в Республике Хакасия;</w:t>
      </w:r>
    </w:p>
    <w:p>
      <w:pPr>
        <w:pStyle w:val="0"/>
        <w:spacing w:before="240"/>
        <w:ind w:firstLine="540"/>
        <w:jc w:val="both"/>
      </w:pPr>
      <w:r>
        <w:rPr>
          <w:sz w:val="24"/>
        </w:rPr>
        <w:t xml:space="preserve">2) полномочия Верховного Совета Республики Хакасия, Правительства Республики Хакасия, исполнительного органа государственной власти Республики Хакасия в сфере социальной защиты и социальной поддержки населения.</w:t>
      </w:r>
    </w:p>
    <w:p>
      <w:pPr>
        <w:pStyle w:val="0"/>
        <w:spacing w:before="240"/>
        <w:ind w:firstLine="540"/>
        <w:jc w:val="both"/>
      </w:pPr>
      <w:r>
        <w:rPr>
          <w:sz w:val="24"/>
        </w:rPr>
        <w:t xml:space="preserve">2. Действие настоящего Закона распространяется на граждан Российской Федерации, проживающих на территории Республики Хакасия, на иностранных граждан и лиц без гражданства, постоянно проживающих на территории Республики Хакасия,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pPr>
        <w:pStyle w:val="0"/>
        <w:jc w:val="both"/>
      </w:pPr>
      <w:r>
        <w:rPr>
          <w:sz w:val="24"/>
        </w:rPr>
      </w:r>
    </w:p>
    <w:p>
      <w:pPr>
        <w:pStyle w:val="2"/>
        <w:ind w:firstLine="540"/>
        <w:jc w:val="both"/>
        <w:outlineLvl w:val="1"/>
      </w:pPr>
      <w:r>
        <w:rPr>
          <w:sz w:val="24"/>
        </w:rPr>
        <w:t xml:space="preserve">Статья 2. Правовое регулирование социального обслуживания граждан в Республике Хакасия</w:t>
      </w:r>
    </w:p>
    <w:p>
      <w:pPr>
        <w:pStyle w:val="0"/>
        <w:jc w:val="both"/>
      </w:pPr>
      <w:r>
        <w:rPr>
          <w:sz w:val="24"/>
        </w:rPr>
      </w:r>
    </w:p>
    <w:p>
      <w:pPr>
        <w:pStyle w:val="0"/>
        <w:ind w:firstLine="540"/>
        <w:jc w:val="both"/>
      </w:pPr>
      <w:r>
        <w:rPr>
          <w:sz w:val="24"/>
        </w:rPr>
        <w:t xml:space="preserve">Правовое регулирование социального обслуживания граждан (далее - социальное обслуживание) осуществляется на основании </w:t>
      </w:r>
      <w:hyperlink r:id="rId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0">
        <w:r>
          <w:rPr>
            <w:color w:val="0000ff"/>
            <w:sz w:val="24"/>
          </w:rPr>
          <w:t xml:space="preserve">Конституции</w:t>
        </w:r>
      </w:hyperlink>
      <w:r>
        <w:rPr>
          <w:sz w:val="24"/>
        </w:rPr>
        <w:t xml:space="preserve"> Российской Федерации, Федерального </w:t>
      </w:r>
      <w:hyperlink r:id="rId27"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history="0">
        <w:r>
          <w:rPr>
            <w:color w:val="0000ff"/>
            <w:sz w:val="24"/>
          </w:rPr>
          <w:t xml:space="preserve">закона</w:t>
        </w:r>
      </w:hyperlink>
      <w:r>
        <w:rPr>
          <w:sz w:val="24"/>
        </w:rPr>
        <w:t xml:space="preserve"> от 28 декабря 2013 года N 442-ФЗ "Об основах социального обслуживания граждан в Российской Федерации" (далее - Федеральный закон "Об основах социального обслуживания граждан в Российской Федерации"), других федеральных законов и иных нормативных правовых актов Российской Федерации, </w:t>
      </w:r>
      <w:hyperlink r:id="rId28" w:tooltip="Конституция Республики Хакасия (принята на XVII сессии ВС РХ (первого созыва) 25.05.1995) (ред. от 22.07.2022) {КонсультантПлюс}" w:history="0">
        <w:r>
          <w:rPr>
            <w:color w:val="0000ff"/>
            <w:sz w:val="24"/>
          </w:rPr>
          <w:t xml:space="preserve">Конституции</w:t>
        </w:r>
      </w:hyperlink>
      <w:r>
        <w:rPr>
          <w:sz w:val="24"/>
        </w:rPr>
        <w:t xml:space="preserve"> Республики Хакасия, настоящего Закона и иных нормативных правовых актов Республики Хакасия, регулирующих отношения в сфере социального обслуживания граждан.</w:t>
      </w:r>
    </w:p>
    <w:p>
      <w:pPr>
        <w:pStyle w:val="0"/>
        <w:jc w:val="both"/>
      </w:pPr>
      <w:r>
        <w:rPr>
          <w:sz w:val="24"/>
        </w:rPr>
      </w:r>
    </w:p>
    <w:p>
      <w:pPr>
        <w:pStyle w:val="2"/>
        <w:ind w:firstLine="540"/>
        <w:jc w:val="both"/>
        <w:outlineLvl w:val="1"/>
      </w:pPr>
      <w:r>
        <w:rPr>
          <w:sz w:val="24"/>
        </w:rPr>
        <w:t xml:space="preserve">Статья 3. Основные понятия, используемые в настоящем Законе</w:t>
      </w:r>
    </w:p>
    <w:p>
      <w:pPr>
        <w:pStyle w:val="0"/>
        <w:jc w:val="both"/>
      </w:pPr>
      <w:r>
        <w:rPr>
          <w:sz w:val="24"/>
        </w:rPr>
      </w:r>
    </w:p>
    <w:p>
      <w:pPr>
        <w:pStyle w:val="0"/>
        <w:ind w:firstLine="540"/>
        <w:jc w:val="both"/>
      </w:pPr>
      <w:r>
        <w:rPr>
          <w:sz w:val="24"/>
        </w:rPr>
        <w:t xml:space="preserve">Для целей настоящего Закона используются основные понятия, установленные в </w:t>
      </w:r>
      <w:hyperlink r:id="rId29"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history="0">
        <w:r>
          <w:rPr>
            <w:color w:val="0000ff"/>
            <w:sz w:val="24"/>
          </w:rPr>
          <w:t xml:space="preserve">статье 3</w:t>
        </w:r>
      </w:hyperlink>
      <w:r>
        <w:rPr>
          <w:sz w:val="24"/>
        </w:rPr>
        <w:t xml:space="preserve"> Федерального закона "Об основах социального обслуживания граждан в Российской Федерации".</w:t>
      </w:r>
    </w:p>
    <w:p>
      <w:pPr>
        <w:pStyle w:val="0"/>
        <w:jc w:val="both"/>
      </w:pPr>
      <w:r>
        <w:rPr>
          <w:sz w:val="24"/>
        </w:rPr>
      </w:r>
    </w:p>
    <w:p>
      <w:pPr>
        <w:pStyle w:val="2"/>
        <w:ind w:firstLine="540"/>
        <w:jc w:val="both"/>
        <w:outlineLvl w:val="1"/>
      </w:pPr>
      <w:r>
        <w:rPr>
          <w:sz w:val="24"/>
        </w:rPr>
        <w:t xml:space="preserve">Статья 4. Система социального обслуживания Республики Хакасия</w:t>
      </w:r>
    </w:p>
    <w:p>
      <w:pPr>
        <w:pStyle w:val="0"/>
        <w:jc w:val="both"/>
      </w:pPr>
      <w:r>
        <w:rPr>
          <w:sz w:val="24"/>
        </w:rPr>
      </w:r>
    </w:p>
    <w:p>
      <w:pPr>
        <w:pStyle w:val="0"/>
        <w:ind w:firstLine="540"/>
        <w:jc w:val="both"/>
      </w:pPr>
      <w:r>
        <w:rPr>
          <w:sz w:val="24"/>
        </w:rPr>
        <w:t xml:space="preserve">Система социального обслуживания Республики Хакасия включает в себя:</w:t>
      </w:r>
    </w:p>
    <w:p>
      <w:pPr>
        <w:pStyle w:val="0"/>
        <w:spacing w:before="240"/>
        <w:ind w:firstLine="540"/>
        <w:jc w:val="both"/>
      </w:pPr>
      <w:r>
        <w:rPr>
          <w:sz w:val="24"/>
        </w:rPr>
        <w:t xml:space="preserve">1) исполнительный орган государственной власти Республики Хакасия, уполномоченный в сфере социального обслуживания, в том числе на признание граждан нуждающимися в социальном обслуживании, составление индивидуальной программы предоставления социальных услуг (далее - индивидуальная программа);</w:t>
      </w:r>
    </w:p>
    <w:p>
      <w:pPr>
        <w:pStyle w:val="0"/>
        <w:jc w:val="both"/>
      </w:pPr>
      <w:r>
        <w:rPr>
          <w:sz w:val="24"/>
        </w:rPr>
        <w:t xml:space="preserve">(п. 1 в ред. </w:t>
      </w:r>
      <w:hyperlink r:id="rId30" w:tooltip="Закон Республики Хакасия от 21.12.2018 N 79-ЗРХ &quot;О внесении изменений в Закон Республики Хакасия &quot;О социальном обслуживании граждан в Республике Хакасия&quot; (принят ВС РХ 12.12.2018) {КонсультантПлюс}" w:history="0">
        <w:r>
          <w:rPr>
            <w:color w:val="0000ff"/>
            <w:sz w:val="24"/>
          </w:rPr>
          <w:t xml:space="preserve">Закона</w:t>
        </w:r>
      </w:hyperlink>
      <w:r>
        <w:rPr>
          <w:sz w:val="24"/>
        </w:rPr>
        <w:t xml:space="preserve"> Республики Хакасия от 21.12.2018 N 79-ЗРХ)</w:t>
      </w:r>
    </w:p>
    <w:p>
      <w:pPr>
        <w:pStyle w:val="0"/>
        <w:spacing w:before="240"/>
        <w:ind w:firstLine="540"/>
        <w:jc w:val="both"/>
      </w:pPr>
      <w:r>
        <w:rPr>
          <w:sz w:val="24"/>
        </w:rPr>
        <w:t xml:space="preserve">2) организации социального обслуживания, находящиеся в ведении исполнительного органа государственной власти Республики Хакасия в сфере социальной защиты и социальной поддержки населения (далее - организации социального обслуживания Республики Хакасия);</w:t>
      </w:r>
    </w:p>
    <w:p>
      <w:pPr>
        <w:pStyle w:val="0"/>
        <w:spacing w:before="240"/>
        <w:ind w:firstLine="540"/>
        <w:jc w:val="both"/>
      </w:pPr>
      <w:r>
        <w:rPr>
          <w:sz w:val="24"/>
        </w:rPr>
        <w:t xml:space="preserve">3)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pPr>
        <w:pStyle w:val="0"/>
        <w:spacing w:before="240"/>
        <w:ind w:firstLine="540"/>
        <w:jc w:val="both"/>
      </w:pPr>
      <w:r>
        <w:rPr>
          <w:sz w:val="24"/>
        </w:rPr>
        <w:t xml:space="preserve">4) индивидуальных предпринимателей, осуществляющих социальное обслуживание;</w:t>
      </w:r>
    </w:p>
    <w:p>
      <w:pPr>
        <w:pStyle w:val="0"/>
        <w:spacing w:before="240"/>
        <w:ind w:firstLine="540"/>
        <w:jc w:val="both"/>
      </w:pPr>
      <w:r>
        <w:rPr>
          <w:sz w:val="24"/>
        </w:rPr>
        <w:t xml:space="preserve">5) организации, которые находятся в ведении исполнительного органа государственной власти Республики Хакасия, уполномоченного в сфере социального обслуживания, и которым в соответствии с Федеральным </w:t>
      </w:r>
      <w:hyperlink r:id="rId31"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history="0">
        <w:r>
          <w:rPr>
            <w:color w:val="0000ff"/>
            <w:sz w:val="24"/>
          </w:rPr>
          <w:t xml:space="preserve">законом</w:t>
        </w:r>
      </w:hyperlink>
      <w:r>
        <w:rPr>
          <w:sz w:val="24"/>
        </w:rPr>
        <w:t xml:space="preserve"> "Об основах социального обслуживания граждан в Российской Федерации"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pPr>
        <w:pStyle w:val="0"/>
        <w:jc w:val="both"/>
      </w:pPr>
      <w:r>
        <w:rPr>
          <w:sz w:val="24"/>
        </w:rPr>
        <w:t xml:space="preserve">(п. 5 введен </w:t>
      </w:r>
      <w:hyperlink r:id="rId32" w:tooltip="Закон Республики Хакасия от 21.12.2018 N 79-ЗРХ &quot;О внесении изменений в Закон Республики Хакасия &quot;О социальном обслуживании граждан в Республике Хакасия&quot; (принят ВС РХ 12.12.2018) {КонсультантПлюс}" w:history="0">
        <w:r>
          <w:rPr>
            <w:color w:val="0000ff"/>
            <w:sz w:val="24"/>
          </w:rPr>
          <w:t xml:space="preserve">Законом</w:t>
        </w:r>
      </w:hyperlink>
      <w:r>
        <w:rPr>
          <w:sz w:val="24"/>
        </w:rPr>
        <w:t xml:space="preserve"> Республики Хакасия от 21.12.2018 N 79-ЗРХ)</w:t>
      </w:r>
    </w:p>
    <w:p>
      <w:pPr>
        <w:pStyle w:val="0"/>
        <w:jc w:val="both"/>
      </w:pPr>
      <w:r>
        <w:rPr>
          <w:sz w:val="24"/>
        </w:rPr>
      </w:r>
    </w:p>
    <w:p>
      <w:pPr>
        <w:pStyle w:val="2"/>
        <w:jc w:val="center"/>
        <w:outlineLvl w:val="0"/>
      </w:pPr>
      <w:r>
        <w:rPr>
          <w:sz w:val="24"/>
        </w:rPr>
        <w:t xml:space="preserve">Глава 2. ПОЛНОМОЧИЯ ВЕРХОВНОГО СОВЕТА</w:t>
      </w:r>
    </w:p>
    <w:p>
      <w:pPr>
        <w:pStyle w:val="2"/>
        <w:jc w:val="center"/>
      </w:pPr>
      <w:r>
        <w:rPr>
          <w:sz w:val="24"/>
        </w:rPr>
        <w:t xml:space="preserve">РЕСПУБЛИКИ ХАКАСИЯ, ПРАВИТЕЛЬСТВА РЕСПУБЛИКИ ХАКАСИЯ,</w:t>
      </w:r>
    </w:p>
    <w:p>
      <w:pPr>
        <w:pStyle w:val="2"/>
        <w:jc w:val="center"/>
      </w:pPr>
      <w:r>
        <w:rPr>
          <w:sz w:val="24"/>
        </w:rPr>
        <w:t xml:space="preserve">ИСПОЛНИТЕЛЬНОГО ОРГАНА ГОСУДАРСТВЕННОЙ ВЛАСТИ</w:t>
      </w:r>
    </w:p>
    <w:p>
      <w:pPr>
        <w:pStyle w:val="2"/>
        <w:jc w:val="center"/>
      </w:pPr>
      <w:r>
        <w:rPr>
          <w:sz w:val="24"/>
        </w:rPr>
        <w:t xml:space="preserve">РЕСПУБЛИКИ ХАКАСИЯ, УПОЛНОМОЧЕННОГО В СФЕРЕ</w:t>
      </w:r>
    </w:p>
    <w:p>
      <w:pPr>
        <w:pStyle w:val="2"/>
        <w:jc w:val="center"/>
      </w:pPr>
      <w:r>
        <w:rPr>
          <w:sz w:val="24"/>
        </w:rPr>
        <w:t xml:space="preserve">СОЦИАЛЬНОГО ОБСЛУЖИВАНИЯ</w:t>
      </w:r>
    </w:p>
    <w:p>
      <w:pPr>
        <w:pStyle w:val="0"/>
        <w:jc w:val="both"/>
      </w:pPr>
      <w:r>
        <w:rPr>
          <w:sz w:val="24"/>
        </w:rPr>
      </w:r>
    </w:p>
    <w:p>
      <w:pPr>
        <w:pStyle w:val="2"/>
        <w:ind w:firstLine="540"/>
        <w:jc w:val="both"/>
        <w:outlineLvl w:val="1"/>
      </w:pPr>
      <w:r>
        <w:rPr>
          <w:sz w:val="24"/>
        </w:rPr>
        <w:t xml:space="preserve">Статья 5. Полномочия Верховного Совета Республики Хакасия в сфере социального обслуживания</w:t>
      </w:r>
    </w:p>
    <w:p>
      <w:pPr>
        <w:pStyle w:val="0"/>
        <w:jc w:val="both"/>
      </w:pPr>
      <w:r>
        <w:rPr>
          <w:sz w:val="24"/>
        </w:rPr>
      </w:r>
    </w:p>
    <w:p>
      <w:pPr>
        <w:pStyle w:val="0"/>
        <w:ind w:firstLine="540"/>
        <w:jc w:val="both"/>
      </w:pPr>
      <w:r>
        <w:rPr>
          <w:sz w:val="24"/>
        </w:rPr>
        <w:t xml:space="preserve">К полномочиям Верховного Совета Республики Хакасия в сфере социального обслуживания относятся:</w:t>
      </w:r>
    </w:p>
    <w:p>
      <w:pPr>
        <w:pStyle w:val="0"/>
        <w:spacing w:before="240"/>
        <w:ind w:firstLine="540"/>
        <w:jc w:val="both"/>
      </w:pPr>
      <w:r>
        <w:rPr>
          <w:sz w:val="24"/>
        </w:rPr>
        <w:t xml:space="preserve">1) принятие законов Республики Хакасия в сфере социального обслуживания;</w:t>
      </w:r>
    </w:p>
    <w:p>
      <w:pPr>
        <w:pStyle w:val="0"/>
        <w:spacing w:before="240"/>
        <w:ind w:firstLine="540"/>
        <w:jc w:val="both"/>
      </w:pPr>
      <w:r>
        <w:rPr>
          <w:sz w:val="24"/>
        </w:rPr>
        <w:t xml:space="preserve">2) утверждение республиканского бюджета Республики Хакасия в части расходов на социальное обслуживание;</w:t>
      </w:r>
    </w:p>
    <w:p>
      <w:pPr>
        <w:pStyle w:val="0"/>
        <w:spacing w:before="240"/>
        <w:ind w:firstLine="540"/>
        <w:jc w:val="both"/>
      </w:pPr>
      <w:r>
        <w:rPr>
          <w:sz w:val="24"/>
        </w:rPr>
        <w:t xml:space="preserve">3) осуществление контроля за соблюдением и исполнением законов Республики Хакасия в сфере социального обслуживания;</w:t>
      </w:r>
    </w:p>
    <w:p>
      <w:pPr>
        <w:pStyle w:val="0"/>
        <w:spacing w:before="240"/>
        <w:ind w:firstLine="540"/>
        <w:jc w:val="both"/>
      </w:pPr>
      <w:r>
        <w:rPr>
          <w:sz w:val="24"/>
        </w:rPr>
        <w:t xml:space="preserve">4) осуществление иных полномочий, отнесенных к ведению Верховного Совета Республики Хакасия.</w:t>
      </w:r>
    </w:p>
    <w:p>
      <w:pPr>
        <w:pStyle w:val="0"/>
        <w:jc w:val="both"/>
      </w:pPr>
      <w:r>
        <w:rPr>
          <w:sz w:val="24"/>
        </w:rPr>
      </w:r>
    </w:p>
    <w:p>
      <w:pPr>
        <w:pStyle w:val="2"/>
        <w:ind w:firstLine="540"/>
        <w:jc w:val="both"/>
        <w:outlineLvl w:val="1"/>
      </w:pPr>
      <w:r>
        <w:rPr>
          <w:sz w:val="24"/>
        </w:rPr>
        <w:t xml:space="preserve">Статья 6. Полномочия Правительства Республики Хакасия в сфере социального обслуживания</w:t>
      </w:r>
    </w:p>
    <w:p>
      <w:pPr>
        <w:pStyle w:val="0"/>
        <w:jc w:val="both"/>
      </w:pPr>
      <w:r>
        <w:rPr>
          <w:sz w:val="24"/>
        </w:rPr>
      </w:r>
    </w:p>
    <w:p>
      <w:pPr>
        <w:pStyle w:val="0"/>
        <w:ind w:firstLine="540"/>
        <w:jc w:val="both"/>
      </w:pPr>
      <w:r>
        <w:rPr>
          <w:sz w:val="24"/>
        </w:rPr>
        <w:t xml:space="preserve">К полномочиям Правительства Республики Хакасия в сфере социального обслуживания относятся:</w:t>
      </w:r>
    </w:p>
    <w:p>
      <w:pPr>
        <w:pStyle w:val="0"/>
        <w:spacing w:before="240"/>
        <w:ind w:firstLine="540"/>
        <w:jc w:val="both"/>
      </w:pPr>
      <w:r>
        <w:rPr>
          <w:sz w:val="24"/>
        </w:rPr>
        <w:t xml:space="preserve">1) правовое регулирование и организация социального обслуживания в Республике Хакасия в пределах полномочий, установленных Федеральным </w:t>
      </w:r>
      <w:hyperlink r:id="rId33"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history="0">
        <w:r>
          <w:rPr>
            <w:color w:val="0000ff"/>
            <w:sz w:val="24"/>
          </w:rPr>
          <w:t xml:space="preserve">законом</w:t>
        </w:r>
      </w:hyperlink>
      <w:r>
        <w:rPr>
          <w:sz w:val="24"/>
        </w:rPr>
        <w:t xml:space="preserve"> "Об основах социального обслуживания граждан в Российской Федерации" и настоящим Законом;</w:t>
      </w:r>
    </w:p>
    <w:p>
      <w:pPr>
        <w:pStyle w:val="0"/>
        <w:spacing w:before="240"/>
        <w:ind w:firstLine="540"/>
        <w:jc w:val="both"/>
      </w:pPr>
      <w:r>
        <w:rPr>
          <w:sz w:val="24"/>
        </w:rPr>
        <w:t xml:space="preserve">2) утверждение регламента межведомственного взаимодействия органов государственной власти Республики Хакасия в связи с реализацией полномочий Республики Хакасия в сфере социального обслуживания;</w:t>
      </w:r>
    </w:p>
    <w:p>
      <w:pPr>
        <w:pStyle w:val="0"/>
        <w:spacing w:before="240"/>
        <w:ind w:firstLine="540"/>
        <w:jc w:val="both"/>
      </w:pPr>
      <w:r>
        <w:rPr>
          <w:sz w:val="24"/>
        </w:rPr>
        <w:t xml:space="preserve">3) определение уполномоченного органа в Республике Хакасия, а также, при необходимости, уполномоченной организации;</w:t>
      </w:r>
    </w:p>
    <w:p>
      <w:pPr>
        <w:pStyle w:val="0"/>
        <w:jc w:val="both"/>
      </w:pPr>
      <w:r>
        <w:rPr>
          <w:sz w:val="24"/>
        </w:rPr>
        <w:t xml:space="preserve">(в ред. </w:t>
      </w:r>
      <w:hyperlink r:id="rId34" w:tooltip="Закон Республики Хакасия от 21.12.2018 N 79-ЗРХ &quot;О внесении изменений в Закон Республики Хакасия &quot;О социальном обслуживании граждан в Республике Хакасия&quot; (принят ВС РХ 12.12.2018) {КонсультантПлюс}" w:history="0">
        <w:r>
          <w:rPr>
            <w:color w:val="0000ff"/>
            <w:sz w:val="24"/>
          </w:rPr>
          <w:t xml:space="preserve">Закона</w:t>
        </w:r>
      </w:hyperlink>
      <w:r>
        <w:rPr>
          <w:sz w:val="24"/>
        </w:rPr>
        <w:t xml:space="preserve"> Республики Хакасия от 21.12.2018 N 79-ЗРХ)</w:t>
      </w:r>
    </w:p>
    <w:p>
      <w:pPr>
        <w:pStyle w:val="0"/>
        <w:spacing w:before="240"/>
        <w:ind w:firstLine="540"/>
        <w:jc w:val="both"/>
      </w:pPr>
      <w:r>
        <w:rPr>
          <w:sz w:val="24"/>
        </w:rPr>
        <w:t xml:space="preserve">4) установление порядка утверждения тарифов на социальные услуги на основании подушевых нормативов финансирования социальных услуг;</w:t>
      </w:r>
    </w:p>
    <w:p>
      <w:pPr>
        <w:pStyle w:val="0"/>
        <w:spacing w:before="240"/>
        <w:ind w:firstLine="540"/>
        <w:jc w:val="both"/>
      </w:pPr>
      <w:r>
        <w:rPr>
          <w:sz w:val="24"/>
        </w:rPr>
        <w:t xml:space="preserve">5) утверждение положения о региональном государственном контроле (надзоре) в сфере социального обслуживания;</w:t>
      </w:r>
    </w:p>
    <w:p>
      <w:pPr>
        <w:pStyle w:val="0"/>
        <w:jc w:val="both"/>
      </w:pPr>
      <w:r>
        <w:rPr>
          <w:sz w:val="24"/>
        </w:rPr>
        <w:t xml:space="preserve">(в ред. </w:t>
      </w:r>
      <w:hyperlink r:id="rId35" w:tooltip="Закон Республики Хакасия от 12.10.2021 N 76-ЗРХ &quot;О внесении изменений в Закон Республики Хакасия &quot;О регулировании отдельных отношений в сфере охраны здоровья граждан в Республике Хакасия&quot; и Закон Республики Хакасия &quot;О социальном обслуживании граждан в Республике Хакасия&quot; (принят ВС РХ 29.09.2021) {КонсультантПлюс}" w:history="0">
        <w:r>
          <w:rPr>
            <w:color w:val="0000ff"/>
            <w:sz w:val="24"/>
          </w:rPr>
          <w:t xml:space="preserve">Закона</w:t>
        </w:r>
      </w:hyperlink>
      <w:r>
        <w:rPr>
          <w:sz w:val="24"/>
        </w:rPr>
        <w:t xml:space="preserve"> Республики Хакасия от 12.10.2021 N 76-ЗРХ)</w:t>
      </w:r>
    </w:p>
    <w:p>
      <w:pPr>
        <w:pStyle w:val="0"/>
        <w:spacing w:before="240"/>
        <w:ind w:firstLine="540"/>
        <w:jc w:val="both"/>
      </w:pPr>
      <w:r>
        <w:rPr>
          <w:sz w:val="24"/>
        </w:rPr>
        <w:t xml:space="preserve">6) установление порядка разработки, утверждения и реализации программ в сфере социального обслуживания, в том числе инвестиционных программ;</w:t>
      </w:r>
    </w:p>
    <w:p>
      <w:pPr>
        <w:pStyle w:val="0"/>
        <w:spacing w:before="240"/>
        <w:ind w:firstLine="540"/>
        <w:jc w:val="both"/>
      </w:pPr>
      <w:r>
        <w:rPr>
          <w:sz w:val="24"/>
        </w:rPr>
        <w:t xml:space="preserve">7)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Республике Хакасия, в соответствии с федеральными законами и законами Республики Хакасия;</w:t>
      </w:r>
    </w:p>
    <w:p>
      <w:pPr>
        <w:pStyle w:val="0"/>
        <w:jc w:val="both"/>
      </w:pPr>
      <w:r>
        <w:rPr>
          <w:sz w:val="24"/>
        </w:rPr>
        <w:t xml:space="preserve">(в ред. </w:t>
      </w:r>
      <w:hyperlink r:id="rId36" w:tooltip="Закон Республики Хакасия от 21.12.2018 N 79-ЗРХ &quot;О внесении изменений в Закон Республики Хакасия &quot;О социальном обслуживании граждан в Республике Хакасия&quot; (принят ВС РХ 12.12.2018) {КонсультантПлюс}" w:history="0">
        <w:r>
          <w:rPr>
            <w:color w:val="0000ff"/>
            <w:sz w:val="24"/>
          </w:rPr>
          <w:t xml:space="preserve">Закона</w:t>
        </w:r>
      </w:hyperlink>
      <w:r>
        <w:rPr>
          <w:sz w:val="24"/>
        </w:rPr>
        <w:t xml:space="preserve"> Республики Хакасия от 21.12.2018 N 79-ЗРХ)</w:t>
      </w:r>
    </w:p>
    <w:p>
      <w:pPr>
        <w:pStyle w:val="0"/>
        <w:spacing w:before="240"/>
        <w:ind w:firstLine="540"/>
        <w:jc w:val="both"/>
      </w:pPr>
      <w:r>
        <w:rPr>
          <w:sz w:val="24"/>
        </w:rPr>
        <w:t xml:space="preserve">8)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pPr>
        <w:pStyle w:val="0"/>
        <w:spacing w:before="240"/>
        <w:ind w:firstLine="540"/>
        <w:jc w:val="both"/>
      </w:pPr>
      <w:r>
        <w:rPr>
          <w:sz w:val="24"/>
        </w:rPr>
        <w:t xml:space="preserve">9) утверждение порядка межведомственного взаимодействия органов государственной власти Республики Хакасия при предоставлении социальных услуг и социальном сопровождении;</w:t>
      </w:r>
    </w:p>
    <w:p>
      <w:pPr>
        <w:pStyle w:val="0"/>
        <w:spacing w:before="240"/>
        <w:ind w:firstLine="540"/>
        <w:jc w:val="both"/>
      </w:pPr>
      <w:r>
        <w:rPr>
          <w:sz w:val="24"/>
        </w:rPr>
        <w:t xml:space="preserve">10) установление мер социальной поддержки и стимулирования работников организаций социального обслуживания Республики Хакасия в целях привлечения высококвалифицированных специалистов;</w:t>
      </w:r>
    </w:p>
    <w:p>
      <w:pPr>
        <w:pStyle w:val="0"/>
        <w:spacing w:before="240"/>
        <w:ind w:firstLine="540"/>
        <w:jc w:val="both"/>
      </w:pPr>
      <w:r>
        <w:rPr>
          <w:sz w:val="24"/>
        </w:rPr>
        <w:t xml:space="preserve">11) осуществление иных полномочий, установленных Федеральным </w:t>
      </w:r>
      <w:hyperlink r:id="rId37"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history="0">
        <w:r>
          <w:rPr>
            <w:color w:val="0000ff"/>
            <w:sz w:val="24"/>
          </w:rPr>
          <w:t xml:space="preserve">законом</w:t>
        </w:r>
      </w:hyperlink>
      <w:r>
        <w:rPr>
          <w:sz w:val="24"/>
        </w:rPr>
        <w:t xml:space="preserve"> "Об основах социального обслуживания граждан в Российской Федерации", настоящим Законом и иными законами Республики Хакасия.</w:t>
      </w:r>
    </w:p>
    <w:p>
      <w:pPr>
        <w:pStyle w:val="0"/>
        <w:jc w:val="both"/>
      </w:pPr>
      <w:r>
        <w:rPr>
          <w:sz w:val="24"/>
        </w:rPr>
      </w:r>
    </w:p>
    <w:p>
      <w:pPr>
        <w:pStyle w:val="2"/>
        <w:ind w:firstLine="540"/>
        <w:jc w:val="both"/>
        <w:outlineLvl w:val="1"/>
      </w:pPr>
      <w:r>
        <w:rPr>
          <w:sz w:val="24"/>
        </w:rPr>
        <w:t xml:space="preserve">Статья 7. Полномочия исполнительного органа государственной власти Республики Хакасия, уполномоченного в сфере социального обслуживания</w:t>
      </w:r>
    </w:p>
    <w:p>
      <w:pPr>
        <w:pStyle w:val="0"/>
        <w:jc w:val="both"/>
      </w:pPr>
      <w:r>
        <w:rPr>
          <w:sz w:val="24"/>
        </w:rPr>
      </w:r>
    </w:p>
    <w:p>
      <w:pPr>
        <w:pStyle w:val="0"/>
        <w:ind w:firstLine="540"/>
        <w:jc w:val="both"/>
      </w:pPr>
      <w:r>
        <w:rPr>
          <w:sz w:val="24"/>
        </w:rPr>
        <w:t xml:space="preserve">К полномочиям исполнительного органа государственной власти Республики Хакасия, уполномоченного в сфере социального обслуживания (далее - уполномоченный орган), относятся:</w:t>
      </w:r>
    </w:p>
    <w:p>
      <w:pPr>
        <w:pStyle w:val="0"/>
        <w:spacing w:before="240"/>
        <w:ind w:firstLine="540"/>
        <w:jc w:val="both"/>
      </w:pPr>
      <w:r>
        <w:rPr>
          <w:sz w:val="24"/>
        </w:rPr>
        <w:t xml:space="preserve">1)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Республике Хакасия;</w:t>
      </w:r>
    </w:p>
    <w:p>
      <w:pPr>
        <w:pStyle w:val="0"/>
        <w:spacing w:before="240"/>
        <w:ind w:firstLine="540"/>
        <w:jc w:val="both"/>
      </w:pPr>
      <w:r>
        <w:rPr>
          <w:sz w:val="24"/>
        </w:rPr>
        <w:t xml:space="preserve">2) утверждение размера платы за предоставление социальных услуг и порядка ее взимания;</w:t>
      </w:r>
    </w:p>
    <w:p>
      <w:pPr>
        <w:pStyle w:val="0"/>
        <w:spacing w:before="240"/>
        <w:ind w:firstLine="540"/>
        <w:jc w:val="both"/>
      </w:pPr>
      <w:r>
        <w:rPr>
          <w:sz w:val="24"/>
        </w:rPr>
        <w:t xml:space="preserve">3) формирование и ведение реестра поставщиков социальных услуг и регистра получателей социальных услуг;</w:t>
      </w:r>
    </w:p>
    <w:p>
      <w:pPr>
        <w:pStyle w:val="0"/>
        <w:spacing w:before="240"/>
        <w:ind w:firstLine="540"/>
        <w:jc w:val="both"/>
      </w:pPr>
      <w:r>
        <w:rPr>
          <w:sz w:val="24"/>
        </w:rPr>
        <w:t xml:space="preserve">4)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информационно-телекоммуникационной сети "Интернет";</w:t>
      </w:r>
    </w:p>
    <w:p>
      <w:pPr>
        <w:pStyle w:val="0"/>
        <w:spacing w:before="240"/>
        <w:ind w:firstLine="540"/>
        <w:jc w:val="both"/>
      </w:pPr>
      <w:r>
        <w:rPr>
          <w:sz w:val="24"/>
        </w:rPr>
        <w:t xml:space="preserve">5)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pPr>
        <w:pStyle w:val="0"/>
        <w:spacing w:before="240"/>
        <w:ind w:firstLine="540"/>
        <w:jc w:val="both"/>
      </w:pPr>
      <w:r>
        <w:rPr>
          <w:sz w:val="24"/>
        </w:rPr>
        <w:t xml:space="preserve">6) ведение учета и отчетности в сфере социального обслуживания в Республике Хакасия;</w:t>
      </w:r>
    </w:p>
    <w:p>
      <w:pPr>
        <w:pStyle w:val="0"/>
        <w:spacing w:before="240"/>
        <w:ind w:firstLine="540"/>
        <w:jc w:val="both"/>
      </w:pPr>
      <w:r>
        <w:rPr>
          <w:sz w:val="24"/>
        </w:rPr>
        <w:t xml:space="preserve">7) разработка и апробация методик и технологий в сфере социального обслуживания;</w:t>
      </w:r>
    </w:p>
    <w:p>
      <w:pPr>
        <w:pStyle w:val="0"/>
        <w:spacing w:before="240"/>
        <w:ind w:firstLine="540"/>
        <w:jc w:val="both"/>
      </w:pPr>
      <w:r>
        <w:rPr>
          <w:sz w:val="24"/>
        </w:rPr>
        <w:t xml:space="preserve">8) утверждение номенклатуры организаций социального обслуживания в Республике Хакасия;</w:t>
      </w:r>
    </w:p>
    <w:p>
      <w:pPr>
        <w:pStyle w:val="0"/>
        <w:spacing w:before="240"/>
        <w:ind w:firstLine="540"/>
        <w:jc w:val="both"/>
      </w:pPr>
      <w:r>
        <w:rPr>
          <w:sz w:val="24"/>
        </w:rPr>
        <w:t xml:space="preserve">9) разработка, финансовое обеспечение и реализация региональных программ социального обслуживания;</w:t>
      </w:r>
    </w:p>
    <w:p>
      <w:pPr>
        <w:pStyle w:val="0"/>
        <w:spacing w:before="240"/>
        <w:ind w:firstLine="540"/>
        <w:jc w:val="both"/>
      </w:pPr>
      <w:r>
        <w:rPr>
          <w:sz w:val="24"/>
        </w:rPr>
        <w:t xml:space="preserve">10) утверждение порядка предоставления социальных услуг поставщиками социальных услуг;</w:t>
      </w:r>
    </w:p>
    <w:p>
      <w:pPr>
        <w:pStyle w:val="0"/>
        <w:spacing w:before="240"/>
        <w:ind w:firstLine="540"/>
        <w:jc w:val="both"/>
      </w:pPr>
      <w:r>
        <w:rPr>
          <w:sz w:val="24"/>
        </w:rPr>
        <w:t xml:space="preserve">10(1) определение порядка выплаты и размера компенсации поставщику или поставщикам социальных услуг, включенным в реестр поставщиков социальных услуг Республики Хакасия, но не участвующим в выполнении государственного задания (заказа);</w:t>
      </w:r>
    </w:p>
    <w:p>
      <w:pPr>
        <w:pStyle w:val="0"/>
        <w:jc w:val="both"/>
      </w:pPr>
      <w:r>
        <w:rPr>
          <w:sz w:val="24"/>
        </w:rPr>
        <w:t xml:space="preserve">(п. 10(1) введен </w:t>
      </w:r>
      <w:hyperlink r:id="rId38" w:tooltip="Закон Республики Хакасия от 11.03.2015 N 16-ЗРХ &quot;О внесении изменений в статьи 7 и 14 Закона Республики Хакасия &quot;О социальном обслуживании граждан в Республике Хакасия&quot; (принят ВС РХ 25.02.2015) {КонсультантПлюс}" w:history="0">
        <w:r>
          <w:rPr>
            <w:color w:val="0000ff"/>
            <w:sz w:val="24"/>
          </w:rPr>
          <w:t xml:space="preserve">Законом</w:t>
        </w:r>
      </w:hyperlink>
      <w:r>
        <w:rPr>
          <w:sz w:val="24"/>
        </w:rPr>
        <w:t xml:space="preserve"> Республики Хакасия от 11.03.2015 N 16-ЗРХ)</w:t>
      </w:r>
    </w:p>
    <w:p>
      <w:pPr>
        <w:pStyle w:val="0"/>
        <w:spacing w:before="240"/>
        <w:ind w:firstLine="540"/>
        <w:jc w:val="both"/>
      </w:pPr>
      <w:r>
        <w:rPr>
          <w:sz w:val="24"/>
        </w:rPr>
        <w:t xml:space="preserve">11) утверждение нормативов штатной численности организаций социального обслуживания Республики Хакасия, нормативов обеспечения мягким инвентарем и площадью жилых помещений при предоставлении социальных услуг указанными организациями;</w:t>
      </w:r>
    </w:p>
    <w:p>
      <w:pPr>
        <w:pStyle w:val="0"/>
        <w:spacing w:before="240"/>
        <w:ind w:firstLine="540"/>
        <w:jc w:val="both"/>
      </w:pPr>
      <w:r>
        <w:rPr>
          <w:sz w:val="24"/>
        </w:rPr>
        <w:t xml:space="preserve">12) утверждение норм питания в организациях социального обслуживания Республики Хакасия;</w:t>
      </w:r>
    </w:p>
    <w:p>
      <w:pPr>
        <w:pStyle w:val="0"/>
        <w:spacing w:before="240"/>
        <w:ind w:firstLine="540"/>
        <w:jc w:val="both"/>
      </w:pPr>
      <w:r>
        <w:rPr>
          <w:sz w:val="24"/>
        </w:rPr>
        <w:t xml:space="preserve">13) создание условий для организации проведения независимой оценки качества условий оказания услуг организациями социального обслуживания Республики Хакасия;</w:t>
      </w:r>
    </w:p>
    <w:p>
      <w:pPr>
        <w:pStyle w:val="0"/>
        <w:jc w:val="both"/>
      </w:pPr>
      <w:r>
        <w:rPr>
          <w:sz w:val="24"/>
        </w:rPr>
        <w:t xml:space="preserve">(в ред. </w:t>
      </w:r>
      <w:hyperlink r:id="rId39" w:tooltip="Закон Республики Хакасия от 21.12.2018 N 79-ЗРХ &quot;О внесении изменений в Закон Республики Хакасия &quot;О социальном обслуживании граждан в Республике Хакасия&quot; (принят ВС РХ 12.12.2018) {КонсультантПлюс}" w:history="0">
        <w:r>
          <w:rPr>
            <w:color w:val="0000ff"/>
            <w:sz w:val="24"/>
          </w:rPr>
          <w:t xml:space="preserve">Закона</w:t>
        </w:r>
      </w:hyperlink>
      <w:r>
        <w:rPr>
          <w:sz w:val="24"/>
        </w:rPr>
        <w:t xml:space="preserve"> Республики Хакасия от 21.12.2018 N 79-ЗРХ)</w:t>
      </w:r>
    </w:p>
    <w:p>
      <w:pPr>
        <w:pStyle w:val="0"/>
        <w:spacing w:before="240"/>
        <w:ind w:firstLine="540"/>
        <w:jc w:val="both"/>
      </w:pPr>
      <w:r>
        <w:rPr>
          <w:sz w:val="24"/>
        </w:rPr>
        <w:t xml:space="preserve">13(1) осуществление регионального государственного контроля (надзора) в сфере социального обслуживания;</w:t>
      </w:r>
    </w:p>
    <w:p>
      <w:pPr>
        <w:pStyle w:val="0"/>
        <w:jc w:val="both"/>
      </w:pPr>
      <w:r>
        <w:rPr>
          <w:sz w:val="24"/>
        </w:rPr>
        <w:t xml:space="preserve">(п. 13(1) введен </w:t>
      </w:r>
      <w:hyperlink r:id="rId40" w:tooltip="Закон Республики Хакасия от 12.10.2021 N 76-ЗРХ &quot;О внесении изменений в Закон Республики Хакасия &quot;О регулировании отдельных отношений в сфере охраны здоровья граждан в Республике Хакасия&quot; и Закон Республики Хакасия &quot;О социальном обслуживании граждан в Республике Хакасия&quot; (принят ВС РХ 29.09.2021) {КонсультантПлюс}" w:history="0">
        <w:r>
          <w:rPr>
            <w:color w:val="0000ff"/>
            <w:sz w:val="24"/>
          </w:rPr>
          <w:t xml:space="preserve">Законом</w:t>
        </w:r>
      </w:hyperlink>
      <w:r>
        <w:rPr>
          <w:sz w:val="24"/>
        </w:rPr>
        <w:t xml:space="preserve"> Республики Хакасия от 12.10.2021 N 76-ЗРХ)</w:t>
      </w:r>
    </w:p>
    <w:p>
      <w:pPr>
        <w:pStyle w:val="0"/>
        <w:spacing w:before="240"/>
        <w:ind w:firstLine="540"/>
        <w:jc w:val="both"/>
      </w:pPr>
      <w:r>
        <w:rPr>
          <w:sz w:val="24"/>
        </w:rPr>
        <w:t xml:space="preserve">14) осуществление иных полномочий, установленных законодательством Российской Федерации и законодательством Республики Хакасия.</w:t>
      </w:r>
    </w:p>
    <w:p>
      <w:pPr>
        <w:pStyle w:val="0"/>
        <w:jc w:val="both"/>
      </w:pPr>
      <w:r>
        <w:rPr>
          <w:sz w:val="24"/>
        </w:rPr>
      </w:r>
    </w:p>
    <w:p>
      <w:pPr>
        <w:pStyle w:val="2"/>
        <w:jc w:val="center"/>
        <w:outlineLvl w:val="0"/>
      </w:pPr>
      <w:r>
        <w:rPr>
          <w:sz w:val="24"/>
        </w:rPr>
        <w:t xml:space="preserve">Глава 3. ПРЕДОСТАВЛЕНИЕ СОЦИАЛЬНОГО ОБСЛУЖИВАНИЯ</w:t>
      </w:r>
    </w:p>
    <w:p>
      <w:pPr>
        <w:pStyle w:val="0"/>
        <w:jc w:val="both"/>
      </w:pPr>
      <w:r>
        <w:rPr>
          <w:sz w:val="24"/>
        </w:rPr>
      </w:r>
    </w:p>
    <w:p>
      <w:pPr>
        <w:pStyle w:val="2"/>
        <w:ind w:firstLine="540"/>
        <w:jc w:val="both"/>
        <w:outlineLvl w:val="1"/>
      </w:pPr>
      <w:r>
        <w:rPr>
          <w:sz w:val="24"/>
        </w:rPr>
        <w:t xml:space="preserve">Статья 8. Обращение о предоставлении социального обслуживания</w:t>
      </w:r>
    </w:p>
    <w:p>
      <w:pPr>
        <w:pStyle w:val="0"/>
        <w:jc w:val="both"/>
      </w:pPr>
      <w:r>
        <w:rPr>
          <w:sz w:val="24"/>
        </w:rPr>
      </w:r>
    </w:p>
    <w:p>
      <w:pPr>
        <w:pStyle w:val="0"/>
        <w:ind w:firstLine="540"/>
        <w:jc w:val="both"/>
      </w:pPr>
      <w:r>
        <w:rPr>
          <w:sz w:val="24"/>
        </w:rP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или в уполномоченную организацию, либо переданные заявление или обращение в рамках межведомственного взаимодействия.</w:t>
      </w:r>
    </w:p>
    <w:p>
      <w:pPr>
        <w:pStyle w:val="0"/>
        <w:jc w:val="both"/>
      </w:pPr>
      <w:r>
        <w:rPr>
          <w:sz w:val="24"/>
        </w:rPr>
        <w:t xml:space="preserve">(в ред. </w:t>
      </w:r>
      <w:hyperlink r:id="rId41" w:tooltip="Закон Республики Хакасия от 21.12.2018 N 79-ЗРХ &quot;О внесении изменений в Закон Республики Хакасия &quot;О социальном обслуживании граждан в Республике Хакасия&quot; (принят ВС РХ 12.12.2018) {КонсультантПлюс}" w:history="0">
        <w:r>
          <w:rPr>
            <w:color w:val="0000ff"/>
            <w:sz w:val="24"/>
          </w:rPr>
          <w:t xml:space="preserve">Закона</w:t>
        </w:r>
      </w:hyperlink>
      <w:r>
        <w:rPr>
          <w:sz w:val="24"/>
        </w:rPr>
        <w:t xml:space="preserve"> Республики Хакасия от 21.12.2018 N 79-ЗРХ)</w:t>
      </w:r>
    </w:p>
    <w:p>
      <w:pPr>
        <w:pStyle w:val="0"/>
        <w:jc w:val="both"/>
      </w:pPr>
      <w:r>
        <w:rPr>
          <w:sz w:val="24"/>
        </w:rPr>
      </w:r>
    </w:p>
    <w:p>
      <w:pPr>
        <w:pStyle w:val="2"/>
        <w:ind w:firstLine="540"/>
        <w:jc w:val="both"/>
        <w:outlineLvl w:val="1"/>
      </w:pPr>
      <w:r>
        <w:rPr>
          <w:sz w:val="24"/>
        </w:rPr>
        <w:t xml:space="preserve">Статья 9. Признание гражданина нуждающимся в социальном обслуживании</w:t>
      </w:r>
    </w:p>
    <w:p>
      <w:pPr>
        <w:pStyle w:val="0"/>
        <w:jc w:val="both"/>
      </w:pPr>
      <w:r>
        <w:rPr>
          <w:sz w:val="24"/>
        </w:rPr>
      </w:r>
    </w:p>
    <w:p>
      <w:pPr>
        <w:pStyle w:val="0"/>
        <w:ind w:firstLine="540"/>
        <w:jc w:val="both"/>
      </w:pPr>
      <w:r>
        <w:rPr>
          <w:sz w:val="24"/>
        </w:rPr>
        <w:t xml:space="preserve">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pPr>
        <w:pStyle w:val="0"/>
        <w:spacing w:before="240"/>
        <w:ind w:firstLine="540"/>
        <w:jc w:val="both"/>
      </w:pPr>
      <w:r>
        <w:rPr>
          <w:sz w:val="24"/>
        </w:rPr>
        <w:t xml:space="preserve">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pPr>
        <w:pStyle w:val="0"/>
        <w:spacing w:before="240"/>
        <w:ind w:firstLine="540"/>
        <w:jc w:val="both"/>
      </w:pPr>
      <w:r>
        <w:rPr>
          <w:sz w:val="24"/>
        </w:rPr>
        <w:t xml:space="preserve">2) наличие в семье инвалида или инвалидов, в том числе ребенка-инвалида или детей-инвалидов, нуждающихся в постоянном постороннем уходе;</w:t>
      </w:r>
    </w:p>
    <w:p>
      <w:pPr>
        <w:pStyle w:val="0"/>
        <w:spacing w:before="240"/>
        <w:ind w:firstLine="540"/>
        <w:jc w:val="both"/>
      </w:pPr>
      <w:r>
        <w:rPr>
          <w:sz w:val="24"/>
        </w:rPr>
        <w:t xml:space="preserve">3) наличие ребенка или детей (в том числе находящихся под опекой, попечительством), испытывающих трудности в социальной адаптации;</w:t>
      </w:r>
    </w:p>
    <w:p>
      <w:pPr>
        <w:pStyle w:val="0"/>
        <w:spacing w:before="240"/>
        <w:ind w:firstLine="540"/>
        <w:jc w:val="both"/>
      </w:pPr>
      <w:r>
        <w:rPr>
          <w:sz w:val="24"/>
        </w:rPr>
        <w:t xml:space="preserve">4) отсутствие возможности обеспечения ухода (в том числе временного) за инвалидом, ребенком, детьми, а также отсутствие попечения над ними;</w:t>
      </w:r>
    </w:p>
    <w:p>
      <w:pPr>
        <w:pStyle w:val="0"/>
        <w:spacing w:before="240"/>
        <w:ind w:firstLine="540"/>
        <w:jc w:val="both"/>
      </w:pPr>
      <w:r>
        <w:rPr>
          <w:sz w:val="24"/>
        </w:rPr>
        <w:t xml:space="preserve">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pPr>
        <w:pStyle w:val="0"/>
        <w:spacing w:before="240"/>
        <w:ind w:firstLine="540"/>
        <w:jc w:val="both"/>
      </w:pPr>
      <w:r>
        <w:rPr>
          <w:sz w:val="24"/>
        </w:rPr>
        <w:t xml:space="preserve">6) отсутствие определенного места жительства, в том числе у лица, не достигшего возраста 23 лет и завершившего пребывание в организации для детей-сирот и детей, оставшихся без попечения родителей;</w:t>
      </w:r>
    </w:p>
    <w:p>
      <w:pPr>
        <w:pStyle w:val="0"/>
        <w:spacing w:before="240"/>
        <w:ind w:firstLine="540"/>
        <w:jc w:val="both"/>
      </w:pPr>
      <w:r>
        <w:rPr>
          <w:sz w:val="24"/>
        </w:rPr>
        <w:t xml:space="preserve">7) отсутствие работы и средств к существованию.</w:t>
      </w:r>
    </w:p>
    <w:p>
      <w:pPr>
        <w:pStyle w:val="0"/>
        <w:spacing w:before="240"/>
        <w:ind w:firstLine="540"/>
        <w:jc w:val="both"/>
      </w:pPr>
      <w:r>
        <w:rPr>
          <w:sz w:val="24"/>
        </w:rPr>
        <w:t xml:space="preserve">2. Уполномоченный орган или уполномоченная организация принимает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w:t>
      </w:r>
    </w:p>
    <w:p>
      <w:pPr>
        <w:pStyle w:val="0"/>
        <w:jc w:val="both"/>
      </w:pPr>
      <w:r>
        <w:rPr>
          <w:sz w:val="24"/>
        </w:rPr>
        <w:t xml:space="preserve">(в ред. </w:t>
      </w:r>
      <w:hyperlink r:id="rId42" w:tooltip="Закон Республики Хакасия от 21.12.2018 N 79-ЗРХ &quot;О внесении изменений в Закон Республики Хакасия &quot;О социальном обслуживании граждан в Республике Хакасия&quot; (принят ВС РХ 12.12.2018) {КонсультантПлюс}" w:history="0">
        <w:r>
          <w:rPr>
            <w:color w:val="0000ff"/>
            <w:sz w:val="24"/>
          </w:rPr>
          <w:t xml:space="preserve">Закона</w:t>
        </w:r>
      </w:hyperlink>
      <w:r>
        <w:rPr>
          <w:sz w:val="24"/>
        </w:rPr>
        <w:t xml:space="preserve"> Республики Хакасия от 21.12.2018 N 79-ЗРХ)</w:t>
      </w:r>
    </w:p>
    <w:p>
      <w:pPr>
        <w:pStyle w:val="0"/>
        <w:spacing w:before="240"/>
        <w:ind w:firstLine="540"/>
        <w:jc w:val="both"/>
      </w:pPr>
      <w:r>
        <w:rPr>
          <w:sz w:val="24"/>
        </w:rPr>
        <w:t xml:space="preserve">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pPr>
        <w:pStyle w:val="0"/>
        <w:spacing w:before="240"/>
        <w:ind w:firstLine="540"/>
        <w:jc w:val="both"/>
      </w:pPr>
      <w:r>
        <w:rPr>
          <w:sz w:val="24"/>
        </w:rPr>
        <w:t xml:space="preserve">Основания для отказа в социальном обслуживании устанавливаются уполномоченным органом.</w:t>
      </w:r>
    </w:p>
    <w:p>
      <w:pPr>
        <w:pStyle w:val="0"/>
        <w:spacing w:before="240"/>
        <w:ind w:firstLine="540"/>
        <w:jc w:val="both"/>
      </w:pPr>
      <w:r>
        <w:rPr>
          <w:sz w:val="24"/>
        </w:rPr>
        <w:t xml:space="preserve">3. Решение об отказе в социальном обслуживании может быть обжаловано в судебном порядке.</w:t>
      </w:r>
    </w:p>
    <w:p>
      <w:pPr>
        <w:pStyle w:val="0"/>
        <w:jc w:val="both"/>
      </w:pPr>
      <w:r>
        <w:rPr>
          <w:sz w:val="24"/>
        </w:rPr>
      </w:r>
    </w:p>
    <w:p>
      <w:pPr>
        <w:pStyle w:val="2"/>
        <w:ind w:firstLine="540"/>
        <w:jc w:val="both"/>
        <w:outlineLvl w:val="1"/>
      </w:pPr>
      <w:r>
        <w:rPr>
          <w:sz w:val="24"/>
        </w:rPr>
        <w:t xml:space="preserve">Статья 10. Индивидуальная программа</w:t>
      </w:r>
    </w:p>
    <w:p>
      <w:pPr>
        <w:pStyle w:val="0"/>
        <w:jc w:val="both"/>
      </w:pPr>
      <w:r>
        <w:rPr>
          <w:sz w:val="24"/>
        </w:rPr>
      </w:r>
    </w:p>
    <w:p>
      <w:pPr>
        <w:pStyle w:val="0"/>
        <w:ind w:firstLine="540"/>
        <w:jc w:val="both"/>
      </w:pPr>
      <w:r>
        <w:rPr>
          <w:sz w:val="24"/>
        </w:rPr>
        <w:t xml:space="preserve">1. Индивидуальная программа составляется уполномоченным органом или уполномоченной организацией.</w:t>
      </w:r>
    </w:p>
    <w:p>
      <w:pPr>
        <w:pStyle w:val="0"/>
        <w:jc w:val="both"/>
      </w:pPr>
      <w:r>
        <w:rPr>
          <w:sz w:val="24"/>
        </w:rPr>
        <w:t xml:space="preserve">(в ред. </w:t>
      </w:r>
      <w:hyperlink r:id="rId43" w:tooltip="Закон Республики Хакасия от 21.12.2018 N 79-ЗРХ &quot;О внесении изменений в Закон Республики Хакасия &quot;О социальном обслуживании граждан в Республике Хакасия&quot; (принят ВС РХ 12.12.2018) {КонсультантПлюс}" w:history="0">
        <w:r>
          <w:rPr>
            <w:color w:val="0000ff"/>
            <w:sz w:val="24"/>
          </w:rPr>
          <w:t xml:space="preserve">Закона</w:t>
        </w:r>
      </w:hyperlink>
      <w:r>
        <w:rPr>
          <w:sz w:val="24"/>
        </w:rPr>
        <w:t xml:space="preserve"> Республики Хакасия от 21.12.2018 N 79-ЗРХ)</w:t>
      </w:r>
    </w:p>
    <w:p>
      <w:pPr>
        <w:pStyle w:val="0"/>
        <w:spacing w:before="240"/>
        <w:ind w:firstLine="540"/>
        <w:jc w:val="both"/>
      </w:pPr>
      <w:r>
        <w:rPr>
          <w:sz w:val="24"/>
        </w:rPr>
        <w:t xml:space="preserve">2. Индивидуальная программа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tooltip="Статья 15.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w:anchor="P248" w:history="0">
        <w:r>
          <w:rPr>
            <w:color w:val="0000ff"/>
            <w:sz w:val="24"/>
          </w:rPr>
          <w:t xml:space="preserve">статьей 15</w:t>
        </w:r>
      </w:hyperlink>
      <w:r>
        <w:rPr>
          <w:sz w:val="24"/>
        </w:rPr>
        <w:t xml:space="preserve"> настоящего Закона.</w:t>
      </w:r>
    </w:p>
    <w:p>
      <w:pPr>
        <w:pStyle w:val="0"/>
        <w:spacing w:before="240"/>
        <w:ind w:firstLine="540"/>
        <w:jc w:val="both"/>
      </w:pPr>
      <w:r>
        <w:rPr>
          <w:sz w:val="24"/>
        </w:rPr>
        <w:t xml:space="preserve">3.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pPr>
        <w:pStyle w:val="0"/>
        <w:spacing w:before="240"/>
        <w:ind w:firstLine="540"/>
        <w:jc w:val="both"/>
      </w:pPr>
      <w:r>
        <w:rPr>
          <w:sz w:val="24"/>
        </w:rPr>
        <w:t xml:space="preserve">4.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pPr>
        <w:pStyle w:val="0"/>
        <w:spacing w:before="240"/>
        <w:ind w:firstLine="540"/>
        <w:jc w:val="both"/>
      </w:pPr>
      <w:r>
        <w:rPr>
          <w:sz w:val="24"/>
        </w:rPr>
        <w:t xml:space="preserve">5. Индивидуальная программа составляется в двух экземплярах. Экземпляр индивидуальной программы, подписанный руководителем уполномоченного органа или уполномоченной организации,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или в уполномоченной организации.</w:t>
      </w:r>
    </w:p>
    <w:p>
      <w:pPr>
        <w:pStyle w:val="0"/>
        <w:jc w:val="both"/>
      </w:pPr>
      <w:r>
        <w:rPr>
          <w:sz w:val="24"/>
        </w:rPr>
        <w:t xml:space="preserve">(в ред. </w:t>
      </w:r>
      <w:hyperlink r:id="rId44" w:tooltip="Закон Республики Хакасия от 21.12.2018 N 79-ЗРХ &quot;О внесении изменений в Закон Республики Хакасия &quot;О социальном обслуживании граждан в Республике Хакасия&quot; (принят ВС РХ 12.12.2018) {КонсультантПлюс}" w:history="0">
        <w:r>
          <w:rPr>
            <w:color w:val="0000ff"/>
            <w:sz w:val="24"/>
          </w:rPr>
          <w:t xml:space="preserve">Закона</w:t>
        </w:r>
      </w:hyperlink>
      <w:r>
        <w:rPr>
          <w:sz w:val="24"/>
        </w:rPr>
        <w:t xml:space="preserve"> Республики Хакасия от 21.12.2018 N 79-ЗРХ)</w:t>
      </w:r>
    </w:p>
    <w:p>
      <w:pPr>
        <w:pStyle w:val="0"/>
        <w:spacing w:before="240"/>
        <w:ind w:firstLine="540"/>
        <w:jc w:val="both"/>
      </w:pPr>
      <w:r>
        <w:rPr>
          <w:sz w:val="24"/>
        </w:rPr>
        <w:t xml:space="preserve">6.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Республике Хакасия, по новому месту жительства до составления индивидуальной программы по новому месту жительства в сроки и в порядке, которые установлены Федеральным </w:t>
      </w:r>
      <w:hyperlink r:id="rId45"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history="0">
        <w:r>
          <w:rPr>
            <w:color w:val="0000ff"/>
            <w:sz w:val="24"/>
          </w:rPr>
          <w:t xml:space="preserve">законом</w:t>
        </w:r>
      </w:hyperlink>
      <w:r>
        <w:rPr>
          <w:sz w:val="24"/>
        </w:rPr>
        <w:t xml:space="preserve"> "Об основах социального обслуживания граждан в Российской Федерации".</w:t>
      </w:r>
    </w:p>
    <w:p>
      <w:pPr>
        <w:pStyle w:val="0"/>
        <w:jc w:val="both"/>
      </w:pPr>
      <w:r>
        <w:rPr>
          <w:sz w:val="24"/>
        </w:rPr>
      </w:r>
    </w:p>
    <w:p>
      <w:pPr>
        <w:pStyle w:val="2"/>
        <w:ind w:firstLine="540"/>
        <w:jc w:val="both"/>
        <w:outlineLvl w:val="1"/>
      </w:pPr>
      <w:r>
        <w:rPr>
          <w:sz w:val="24"/>
        </w:rPr>
        <w:t xml:space="preserve">Статья 11. Договор о предоставлении социальных услуг</w:t>
      </w:r>
    </w:p>
    <w:p>
      <w:pPr>
        <w:pStyle w:val="0"/>
        <w:jc w:val="both"/>
      </w:pPr>
      <w:r>
        <w:rPr>
          <w:sz w:val="24"/>
        </w:rPr>
      </w:r>
    </w:p>
    <w:p>
      <w:pPr>
        <w:pStyle w:val="0"/>
        <w:ind w:firstLine="540"/>
        <w:jc w:val="both"/>
      </w:pPr>
      <w:r>
        <w:rPr>
          <w:sz w:val="24"/>
        </w:rPr>
        <w:t xml:space="preserve">1. Социальные услуги предоставляются гражданину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pPr>
        <w:pStyle w:val="0"/>
        <w:spacing w:before="240"/>
        <w:ind w:firstLine="540"/>
        <w:jc w:val="both"/>
      </w:pPr>
      <w:r>
        <w:rPr>
          <w:sz w:val="24"/>
        </w:rPr>
        <w:t xml:space="preserve">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pPr>
        <w:pStyle w:val="0"/>
        <w:spacing w:before="240"/>
        <w:ind w:firstLine="540"/>
        <w:jc w:val="both"/>
      </w:pPr>
      <w:r>
        <w:rPr>
          <w:sz w:val="24"/>
        </w:rPr>
        <w:t xml:space="preserve">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pPr>
        <w:pStyle w:val="0"/>
        <w:jc w:val="both"/>
      </w:pPr>
      <w:r>
        <w:rPr>
          <w:sz w:val="24"/>
        </w:rPr>
      </w:r>
    </w:p>
    <w:p>
      <w:pPr>
        <w:pStyle w:val="2"/>
        <w:ind w:firstLine="540"/>
        <w:jc w:val="both"/>
        <w:outlineLvl w:val="1"/>
      </w:pPr>
      <w:r>
        <w:rPr>
          <w:sz w:val="24"/>
        </w:rPr>
        <w:t xml:space="preserve">Статья 12. Отказ от социального обслуживания, социальной услуги</w:t>
      </w:r>
    </w:p>
    <w:p>
      <w:pPr>
        <w:pStyle w:val="0"/>
        <w:jc w:val="both"/>
      </w:pPr>
      <w:r>
        <w:rPr>
          <w:sz w:val="24"/>
        </w:rPr>
      </w:r>
    </w:p>
    <w:p>
      <w:pPr>
        <w:pStyle w:val="0"/>
        <w:ind w:firstLine="540"/>
        <w:jc w:val="both"/>
      </w:pPr>
      <w:r>
        <w:rPr>
          <w:sz w:val="24"/>
        </w:rPr>
        <w:t xml:space="preserve">1. Гражданин или его законный представитель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pPr>
        <w:pStyle w:val="0"/>
        <w:spacing w:before="240"/>
        <w:ind w:firstLine="540"/>
        <w:jc w:val="both"/>
      </w:pPr>
      <w:r>
        <w:rPr>
          <w:sz w:val="24"/>
        </w:rPr>
        <w:t xml:space="preserve">2. Отказ получателя социальных услуг или его законного представителя от социального обслуживания, социальной услуги освобождает уполномоченный орган или уполномоченную организацию и поставщиков социальных услуг от ответственности за предоставление социального обслуживания, социальной услуги.</w:t>
      </w:r>
    </w:p>
    <w:p>
      <w:pPr>
        <w:pStyle w:val="0"/>
        <w:jc w:val="both"/>
      </w:pPr>
      <w:r>
        <w:rPr>
          <w:sz w:val="24"/>
        </w:rPr>
        <w:t xml:space="preserve">(в ред. </w:t>
      </w:r>
      <w:hyperlink r:id="rId46" w:tooltip="Закон Республики Хакасия от 21.12.2018 N 79-ЗРХ &quot;О внесении изменений в Закон Республики Хакасия &quot;О социальном обслуживании граждан в Республике Хакасия&quot; (принят ВС РХ 12.12.2018) {КонсультантПлюс}" w:history="0">
        <w:r>
          <w:rPr>
            <w:color w:val="0000ff"/>
            <w:sz w:val="24"/>
          </w:rPr>
          <w:t xml:space="preserve">Закона</w:t>
        </w:r>
      </w:hyperlink>
      <w:r>
        <w:rPr>
          <w:sz w:val="24"/>
        </w:rPr>
        <w:t xml:space="preserve"> Республики Хакасия от 21.12.2018 N 79-ЗРХ)</w:t>
      </w:r>
    </w:p>
    <w:bookmarkStart w:id="149" w:name="P149"/>
    <w:bookmarkEnd w:id="149"/>
    <w:p>
      <w:pPr>
        <w:pStyle w:val="0"/>
        <w:spacing w:before="240"/>
        <w:ind w:firstLine="540"/>
        <w:jc w:val="both"/>
      </w:pPr>
      <w:r>
        <w:rPr>
          <w:sz w:val="24"/>
        </w:rPr>
        <w:t xml:space="preserve">3.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заключения уполномоченной медицинской организации.</w:t>
      </w:r>
    </w:p>
    <w:p>
      <w:pPr>
        <w:pStyle w:val="0"/>
        <w:jc w:val="both"/>
      </w:pPr>
      <w:r>
        <w:rPr>
          <w:sz w:val="24"/>
        </w:rPr>
        <w:t xml:space="preserve">(в ред. </w:t>
      </w:r>
      <w:hyperlink r:id="rId47" w:tooltip="Закон Республики Хакасия от 10.04.2023 N 36-ЗРХ &quot;О внесении изменений в статьи 12 и 24 Закона Республики Хакасия &quot;О социальном обслуживании граждан в Республике Хакасия&quot; (принят ВС РХ 29.03.2023) {КонсультантПлюс}" w:history="0">
        <w:r>
          <w:rPr>
            <w:color w:val="0000ff"/>
            <w:sz w:val="24"/>
          </w:rPr>
          <w:t xml:space="preserve">Закона</w:t>
        </w:r>
      </w:hyperlink>
      <w:r>
        <w:rPr>
          <w:sz w:val="24"/>
        </w:rPr>
        <w:t xml:space="preserve"> Республики Хакасия от 10.04.2023 N 36-ЗРХ)</w:t>
      </w:r>
    </w:p>
    <w:p>
      <w:pPr>
        <w:pStyle w:val="0"/>
        <w:spacing w:before="240"/>
        <w:ind w:firstLine="540"/>
        <w:jc w:val="both"/>
      </w:pPr>
      <w:r>
        <w:rPr>
          <w:sz w:val="24"/>
        </w:rPr>
        <w:t xml:space="preserve">4. Предоставление социальных услуг в форме социального обслуживания на дому, или в полустационарной форме, или в стационарной форме возобновляется после получения заключения уполномоченной медицинской организации об отсутствии медицинских противопоказаний, указанных в </w:t>
      </w:r>
      <w:hyperlink w:tooltip="3.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w:anchor="P149" w:history="0">
        <w:r>
          <w:rPr>
            <w:color w:val="0000ff"/>
            <w:sz w:val="24"/>
          </w:rPr>
          <w:t xml:space="preserve">части 3</w:t>
        </w:r>
      </w:hyperlink>
      <w:r>
        <w:rPr>
          <w:sz w:val="24"/>
        </w:rPr>
        <w:t xml:space="preserve"> настоящей статьи.</w:t>
      </w:r>
    </w:p>
    <w:p>
      <w:pPr>
        <w:pStyle w:val="0"/>
        <w:jc w:val="both"/>
      </w:pPr>
      <w:r>
        <w:rPr>
          <w:sz w:val="24"/>
        </w:rPr>
        <w:t xml:space="preserve">(часть 4 введена </w:t>
      </w:r>
      <w:hyperlink r:id="rId48" w:tooltip="Закон Республики Хакасия от 10.04.2023 N 36-ЗРХ &quot;О внесении изменений в статьи 12 и 24 Закона Республики Хакасия &quot;О социальном обслуживании граждан в Республике Хакасия&quot; (принят ВС РХ 29.03.2023) {КонсультантПлюс}" w:history="0">
        <w:r>
          <w:rPr>
            <w:color w:val="0000ff"/>
            <w:sz w:val="24"/>
          </w:rPr>
          <w:t xml:space="preserve">Законом</w:t>
        </w:r>
      </w:hyperlink>
      <w:r>
        <w:rPr>
          <w:sz w:val="24"/>
        </w:rPr>
        <w:t xml:space="preserve"> Республики Хакасия от 10.04.2023 N 36-ЗРХ)</w:t>
      </w:r>
    </w:p>
    <w:p>
      <w:pPr>
        <w:pStyle w:val="0"/>
        <w:spacing w:before="240"/>
        <w:ind w:firstLine="540"/>
        <w:jc w:val="both"/>
      </w:pPr>
      <w:r>
        <w:rPr>
          <w:sz w:val="24"/>
        </w:rPr>
        <w:t xml:space="preserve">5. В случае, если гражданину или получателю социальных услуг отказано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поставщики социальных услуг информируют медицинскую организацию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pPr>
        <w:pStyle w:val="0"/>
        <w:jc w:val="both"/>
      </w:pPr>
      <w:r>
        <w:rPr>
          <w:sz w:val="24"/>
        </w:rPr>
        <w:t xml:space="preserve">(часть 5 введена </w:t>
      </w:r>
      <w:hyperlink r:id="rId49" w:tooltip="Закон Республики Хакасия от 10.04.2023 N 36-ЗРХ &quot;О внесении изменений в статьи 12 и 24 Закона Республики Хакасия &quot;О социальном обслуживании граждан в Республике Хакасия&quot; (принят ВС РХ 29.03.2023) {КонсультантПлюс}" w:history="0">
        <w:r>
          <w:rPr>
            <w:color w:val="0000ff"/>
            <w:sz w:val="24"/>
          </w:rPr>
          <w:t xml:space="preserve">Законом</w:t>
        </w:r>
      </w:hyperlink>
      <w:r>
        <w:rPr>
          <w:sz w:val="24"/>
        </w:rPr>
        <w:t xml:space="preserve"> Республики Хакасия от 10.04.2023 N 36-ЗРХ)</w:t>
      </w:r>
    </w:p>
    <w:p>
      <w:pPr>
        <w:pStyle w:val="0"/>
        <w:jc w:val="both"/>
      </w:pPr>
      <w:r>
        <w:rPr>
          <w:sz w:val="24"/>
        </w:rPr>
      </w:r>
    </w:p>
    <w:p>
      <w:pPr>
        <w:pStyle w:val="2"/>
        <w:jc w:val="center"/>
        <w:outlineLvl w:val="0"/>
      </w:pPr>
      <w:r>
        <w:rPr>
          <w:sz w:val="24"/>
        </w:rPr>
        <w:t xml:space="preserve">Глава 4. ФОРМЫ СОЦИАЛЬНОГО ОБСЛУЖИВАНИЯ,</w:t>
      </w:r>
    </w:p>
    <w:p>
      <w:pPr>
        <w:pStyle w:val="2"/>
        <w:jc w:val="center"/>
      </w:pPr>
      <w:r>
        <w:rPr>
          <w:sz w:val="24"/>
        </w:rPr>
        <w:t xml:space="preserve">ПЕРЕЧЕНЬ СОЦИАЛЬНЫХ УСЛУГ ПО ВИДАМ СОЦИАЛЬНЫХ УСЛУГ</w:t>
      </w:r>
    </w:p>
    <w:p>
      <w:pPr>
        <w:pStyle w:val="0"/>
        <w:jc w:val="both"/>
      </w:pPr>
      <w:r>
        <w:rPr>
          <w:sz w:val="24"/>
        </w:rPr>
      </w:r>
    </w:p>
    <w:p>
      <w:pPr>
        <w:pStyle w:val="2"/>
        <w:ind w:firstLine="540"/>
        <w:jc w:val="both"/>
        <w:outlineLvl w:val="1"/>
      </w:pPr>
      <w:r>
        <w:rPr>
          <w:sz w:val="24"/>
        </w:rPr>
        <w:t xml:space="preserve">Статья 13. Формы социального обслуживания</w:t>
      </w:r>
    </w:p>
    <w:p>
      <w:pPr>
        <w:pStyle w:val="0"/>
        <w:jc w:val="both"/>
      </w:pPr>
      <w:r>
        <w:rPr>
          <w:sz w:val="24"/>
        </w:rPr>
      </w:r>
    </w:p>
    <w:p>
      <w:pPr>
        <w:pStyle w:val="0"/>
        <w:ind w:firstLine="540"/>
        <w:jc w:val="both"/>
      </w:pPr>
      <w:r>
        <w:rPr>
          <w:sz w:val="24"/>
        </w:rPr>
        <w:t xml:space="preserve">1. Социальные услуги предоставляются их получателям в форме социального обслуживания на дому, или в полустационарной форме, или в стационарной форме.</w:t>
      </w:r>
    </w:p>
    <w:p>
      <w:pPr>
        <w:pStyle w:val="0"/>
        <w:spacing w:before="240"/>
        <w:ind w:firstLine="540"/>
        <w:jc w:val="both"/>
      </w:pPr>
      <w:r>
        <w:rPr>
          <w:sz w:val="24"/>
        </w:rPr>
        <w:t xml:space="preserve">2. Социальные услуги в полустационарной форме предоставляются их получателям организацией социального обслуживания в определенное время суток.</w:t>
      </w:r>
    </w:p>
    <w:p>
      <w:pPr>
        <w:pStyle w:val="0"/>
        <w:spacing w:before="240"/>
        <w:ind w:firstLine="540"/>
        <w:jc w:val="both"/>
      </w:pPr>
      <w:r>
        <w:rPr>
          <w:sz w:val="24"/>
        </w:rP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w:t>
      </w:r>
    </w:p>
    <w:p>
      <w:pPr>
        <w:pStyle w:val="0"/>
        <w:spacing w:before="240"/>
        <w:ind w:firstLine="540"/>
        <w:jc w:val="both"/>
      </w:pPr>
      <w:r>
        <w:rPr>
          <w:sz w:val="24"/>
        </w:rPr>
        <w:t xml:space="preserve">4. Граждане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устанавливаемом постановлением Правительства Республики Хакасия.</w:t>
      </w:r>
    </w:p>
    <w:p>
      <w:pPr>
        <w:pStyle w:val="0"/>
        <w:spacing w:before="240"/>
        <w:ind w:firstLine="540"/>
        <w:jc w:val="both"/>
      </w:pPr>
      <w:r>
        <w:rPr>
          <w:sz w:val="24"/>
        </w:rPr>
        <w:t xml:space="preserve">5.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законодательством Российской Федерации о психиатрической помощи.</w:t>
      </w:r>
    </w:p>
    <w:p>
      <w:pPr>
        <w:pStyle w:val="0"/>
        <w:jc w:val="both"/>
      </w:pPr>
      <w:r>
        <w:rPr>
          <w:sz w:val="24"/>
        </w:rPr>
      </w:r>
    </w:p>
    <w:p>
      <w:pPr>
        <w:pStyle w:val="2"/>
        <w:ind w:firstLine="540"/>
        <w:jc w:val="both"/>
        <w:outlineLvl w:val="1"/>
      </w:pPr>
      <w:r>
        <w:rPr>
          <w:sz w:val="24"/>
        </w:rPr>
        <w:t xml:space="preserve">Статья 14. Перечень социальных услуг, предоставляемых поставщиками социальных услуг, по видам социальных услуг</w:t>
      </w:r>
    </w:p>
    <w:p>
      <w:pPr>
        <w:pStyle w:val="0"/>
        <w:jc w:val="both"/>
      </w:pPr>
      <w:r>
        <w:rPr>
          <w:sz w:val="24"/>
        </w:rPr>
      </w:r>
    </w:p>
    <w:p>
      <w:pPr>
        <w:pStyle w:val="0"/>
        <w:ind w:firstLine="540"/>
        <w:jc w:val="both"/>
      </w:pPr>
      <w:r>
        <w:rPr>
          <w:sz w:val="24"/>
        </w:rPr>
        <w:t xml:space="preserve">1. С учетом индивидуальных потребностей получателям социальных услуг предоставляются следующие виды социальных услуг:</w:t>
      </w:r>
    </w:p>
    <w:p>
      <w:pPr>
        <w:pStyle w:val="0"/>
        <w:spacing w:before="240"/>
        <w:ind w:firstLine="540"/>
        <w:jc w:val="both"/>
      </w:pPr>
      <w:r>
        <w:rPr>
          <w:sz w:val="24"/>
        </w:rPr>
        <w:t xml:space="preserve">1) социально-бытовые услуги:</w:t>
      </w:r>
    </w:p>
    <w:p>
      <w:pPr>
        <w:pStyle w:val="0"/>
        <w:spacing w:before="240"/>
        <w:ind w:firstLine="540"/>
        <w:jc w:val="both"/>
      </w:pPr>
      <w:r>
        <w:rPr>
          <w:sz w:val="24"/>
        </w:rPr>
        <w:t xml:space="preserve">а) в полустационарной или стационарной форме социального обслуживания:</w:t>
      </w:r>
    </w:p>
    <w:p>
      <w:pPr>
        <w:pStyle w:val="0"/>
        <w:spacing w:before="240"/>
        <w:ind w:firstLine="540"/>
        <w:jc w:val="both"/>
      </w:pPr>
      <w:r>
        <w:rPr>
          <w:sz w:val="24"/>
        </w:rPr>
        <w:t xml:space="preserve">обеспечение площадью жилых помещений в соответствии с утвержденными нормативами;</w:t>
      </w:r>
    </w:p>
    <w:p>
      <w:pPr>
        <w:pStyle w:val="0"/>
        <w:spacing w:before="240"/>
        <w:ind w:firstLine="540"/>
        <w:jc w:val="both"/>
      </w:pPr>
      <w:r>
        <w:rPr>
          <w:sz w:val="24"/>
        </w:rPr>
        <w:t xml:space="preserve">обеспечение питанием в соответствии с утвержденными нормативами;</w:t>
      </w:r>
    </w:p>
    <w:p>
      <w:pPr>
        <w:pStyle w:val="0"/>
        <w:spacing w:before="240"/>
        <w:ind w:firstLine="540"/>
        <w:jc w:val="both"/>
      </w:pPr>
      <w:r>
        <w:rPr>
          <w:sz w:val="24"/>
        </w:rPr>
        <w:t xml:space="preserve">обеспечение мягким инвентарем (одеждой, обувью, нательным бельем и постельными принадлежностями) в соответствии с утвержденными нормативами;</w:t>
      </w:r>
    </w:p>
    <w:p>
      <w:pPr>
        <w:pStyle w:val="0"/>
        <w:spacing w:before="240"/>
        <w:ind w:firstLine="540"/>
        <w:jc w:val="both"/>
      </w:pPr>
      <w:r>
        <w:rPr>
          <w:sz w:val="24"/>
        </w:rPr>
        <w:t xml:space="preserve">организация досуга и отдыха, в том числе обеспечение за счет средств получателя социальных услуг книгами, журналами, газетами, настольными играми;</w:t>
      </w:r>
    </w:p>
    <w:p>
      <w:pPr>
        <w:pStyle w:val="0"/>
        <w:spacing w:before="240"/>
        <w:ind w:firstLine="540"/>
        <w:jc w:val="both"/>
      </w:pPr>
      <w:r>
        <w:rPr>
          <w:sz w:val="24"/>
        </w:rPr>
        <w:t xml:space="preserve">предоставление помещений для отправления религиозных обрядов, учитывающих интересы верующих различных конфессий;</w:t>
      </w:r>
    </w:p>
    <w:p>
      <w:pPr>
        <w:pStyle w:val="0"/>
        <w:jc w:val="both"/>
      </w:pPr>
      <w:r>
        <w:rPr>
          <w:sz w:val="24"/>
        </w:rPr>
        <w:t xml:space="preserve">(абзац введен </w:t>
      </w:r>
      <w:hyperlink r:id="rId50" w:tooltip="Закон Республики Хакасия от 06.12.2021 N 100-ЗРХ &quot;О внесении изменений в статьи 14 и 24 Закона Республики Хакасия &quot;О социальном обслуживании граждан в Республике Хакасия&quot; (принят ВС РХ 24.11.2021) {КонсультантПлюс}" w:history="0">
        <w:r>
          <w:rPr>
            <w:color w:val="0000ff"/>
            <w:sz w:val="24"/>
          </w:rPr>
          <w:t xml:space="preserve">Законом</w:t>
        </w:r>
      </w:hyperlink>
      <w:r>
        <w:rPr>
          <w:sz w:val="24"/>
        </w:rPr>
        <w:t xml:space="preserve"> Республики Хакасия от 06.12.2021 N 100-ЗРХ)</w:t>
      </w:r>
    </w:p>
    <w:p>
      <w:pPr>
        <w:pStyle w:val="0"/>
        <w:spacing w:before="240"/>
        <w:ind w:firstLine="540"/>
        <w:jc w:val="both"/>
      </w:pPr>
      <w:r>
        <w:rPr>
          <w:sz w:val="24"/>
        </w:rPr>
        <w:t xml:space="preserve">предоставление транспорта для поездок к местам лечения, обучения, участия в культурно-досуговых мероприятиях и обратно лицам, имеющим по состоянию здоровья противопоказания к пользованию общественным транспортом;</w:t>
      </w:r>
    </w:p>
    <w:p>
      <w:pPr>
        <w:pStyle w:val="0"/>
        <w:jc w:val="both"/>
      </w:pPr>
      <w:r>
        <w:rPr>
          <w:sz w:val="24"/>
        </w:rPr>
        <w:t xml:space="preserve">(абзац введен </w:t>
      </w:r>
      <w:hyperlink r:id="rId51" w:tooltip="Закон Республики Хакасия от 06.12.2021 N 100-ЗРХ &quot;О внесении изменений в статьи 14 и 24 Закона Республики Хакасия &quot;О социальном обслуживании граждан в Республике Хакасия&quot; (принят ВС РХ 24.11.2021) {КонсультантПлюс}" w:history="0">
        <w:r>
          <w:rPr>
            <w:color w:val="0000ff"/>
            <w:sz w:val="24"/>
          </w:rPr>
          <w:t xml:space="preserve">Законом</w:t>
        </w:r>
      </w:hyperlink>
      <w:r>
        <w:rPr>
          <w:sz w:val="24"/>
        </w:rPr>
        <w:t xml:space="preserve"> Республики Хакасия от 06.12.2021 N 100-ЗРХ)</w:t>
      </w:r>
    </w:p>
    <w:p>
      <w:pPr>
        <w:pStyle w:val="0"/>
        <w:spacing w:before="240"/>
        <w:ind w:firstLine="540"/>
        <w:jc w:val="both"/>
      </w:pPr>
      <w:r>
        <w:rPr>
          <w:sz w:val="24"/>
        </w:rPr>
        <w:t xml:space="preserve">б) в форме социального обслуживания на дому:</w:t>
      </w:r>
    </w:p>
    <w:p>
      <w:pPr>
        <w:pStyle w:val="0"/>
        <w:spacing w:before="240"/>
        <w:ind w:firstLine="540"/>
        <w:jc w:val="both"/>
      </w:pPr>
      <w:r>
        <w:rPr>
          <w:sz w:val="24"/>
        </w:rPr>
        <w:t xml:space="preserve">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pPr>
        <w:pStyle w:val="0"/>
        <w:spacing w:before="240"/>
        <w:ind w:firstLine="540"/>
        <w:jc w:val="both"/>
      </w:pPr>
      <w:r>
        <w:rPr>
          <w:sz w:val="24"/>
        </w:rPr>
        <w:t xml:space="preserve">помощь в приготовлении пищи;</w:t>
      </w:r>
    </w:p>
    <w:p>
      <w:pPr>
        <w:pStyle w:val="0"/>
        <w:spacing w:before="240"/>
        <w:ind w:firstLine="540"/>
        <w:jc w:val="both"/>
      </w:pPr>
      <w:r>
        <w:rPr>
          <w:sz w:val="24"/>
        </w:rPr>
        <w:t xml:space="preserve">оплата за счет средств получателя социальных услуг жилищно-коммунальных услуг и услуг связи;</w:t>
      </w:r>
    </w:p>
    <w:p>
      <w:pPr>
        <w:pStyle w:val="0"/>
        <w:spacing w:before="240"/>
        <w:ind w:firstLine="540"/>
        <w:jc w:val="both"/>
      </w:pPr>
      <w:r>
        <w:rPr>
          <w:sz w:val="24"/>
        </w:rPr>
        <w:t xml:space="preserve">сдача за счет средств получателя социальных услуг вещей в стирку, химчистку, ремонт, обратная их доставка;</w:t>
      </w:r>
    </w:p>
    <w:p>
      <w:pPr>
        <w:pStyle w:val="0"/>
        <w:spacing w:before="240"/>
        <w:ind w:firstLine="540"/>
        <w:jc w:val="both"/>
      </w:pPr>
      <w:r>
        <w:rPr>
          <w:sz w:val="24"/>
        </w:rPr>
        <w:t xml:space="preserve">покупка за счет средств получателя социальных услуг топлива, топка печей, обеспечение водой (в жилых помещениях без центрального отопления и (или) водоснабжения);</w:t>
      </w:r>
    </w:p>
    <w:p>
      <w:pPr>
        <w:pStyle w:val="0"/>
        <w:spacing w:before="240"/>
        <w:ind w:firstLine="540"/>
        <w:jc w:val="both"/>
      </w:pPr>
      <w:r>
        <w:rPr>
          <w:sz w:val="24"/>
        </w:rPr>
        <w:t xml:space="preserve">организация помощи в проведении ремонта жилых помещений;</w:t>
      </w:r>
    </w:p>
    <w:p>
      <w:pPr>
        <w:pStyle w:val="0"/>
        <w:spacing w:before="240"/>
        <w:ind w:firstLine="540"/>
        <w:jc w:val="both"/>
      </w:pPr>
      <w:r>
        <w:rPr>
          <w:sz w:val="24"/>
        </w:rPr>
        <w:t xml:space="preserve">обеспечение кратковременного присмотра за детьми;</w:t>
      </w:r>
    </w:p>
    <w:p>
      <w:pPr>
        <w:pStyle w:val="0"/>
        <w:spacing w:before="240"/>
        <w:ind w:firstLine="540"/>
        <w:jc w:val="both"/>
      </w:pPr>
      <w:r>
        <w:rPr>
          <w:sz w:val="24"/>
        </w:rPr>
        <w:t xml:space="preserve">уборка жилых помещений;</w:t>
      </w:r>
    </w:p>
    <w:p>
      <w:pPr>
        <w:pStyle w:val="0"/>
        <w:spacing w:before="240"/>
        <w:ind w:firstLine="540"/>
        <w:jc w:val="both"/>
      </w:pPr>
      <w:r>
        <w:rPr>
          <w:sz w:val="24"/>
        </w:rPr>
        <w:t xml:space="preserve">помощь в обработке и уходе за приусадебным участком;</w:t>
      </w:r>
    </w:p>
    <w:p>
      <w:pPr>
        <w:pStyle w:val="0"/>
        <w:spacing w:before="240"/>
        <w:ind w:firstLine="540"/>
        <w:jc w:val="both"/>
      </w:pPr>
      <w:r>
        <w:rPr>
          <w:sz w:val="24"/>
        </w:rPr>
        <w:t xml:space="preserve">в) во всех формах социального обслуживания:</w:t>
      </w:r>
    </w:p>
    <w:p>
      <w:pPr>
        <w:pStyle w:val="0"/>
        <w:spacing w:before="240"/>
        <w:ind w:firstLine="540"/>
        <w:jc w:val="both"/>
      </w:pPr>
      <w:r>
        <w:rPr>
          <w:sz w:val="24"/>
        </w:rPr>
        <w:t xml:space="preserve">предоставление гигиенических услуг лицам, не способным по состоянию здоровья самостоятельно осуществлять за собой уход;</w:t>
      </w:r>
    </w:p>
    <w:p>
      <w:pPr>
        <w:pStyle w:val="0"/>
        <w:spacing w:before="240"/>
        <w:ind w:firstLine="540"/>
        <w:jc w:val="both"/>
      </w:pPr>
      <w:r>
        <w:rPr>
          <w:sz w:val="24"/>
        </w:rPr>
        <w:t xml:space="preserve">отправка за счет средств получателя социальных услуг почтовой корреспонденции;</w:t>
      </w:r>
    </w:p>
    <w:p>
      <w:pPr>
        <w:pStyle w:val="0"/>
        <w:spacing w:before="240"/>
        <w:ind w:firstLine="540"/>
        <w:jc w:val="both"/>
      </w:pPr>
      <w:r>
        <w:rPr>
          <w:sz w:val="24"/>
        </w:rPr>
        <w:t xml:space="preserve">помощь в приеме пищи (кормление);</w:t>
      </w:r>
    </w:p>
    <w:p>
      <w:pPr>
        <w:pStyle w:val="0"/>
        <w:spacing w:before="240"/>
        <w:ind w:firstLine="540"/>
        <w:jc w:val="both"/>
      </w:pPr>
      <w:r>
        <w:rPr>
          <w:sz w:val="24"/>
        </w:rPr>
        <w:t xml:space="preserve">2) социально-медицинские услуги во всех формах социального обслуживания:</w:t>
      </w:r>
    </w:p>
    <w:p>
      <w:pPr>
        <w:pStyle w:val="0"/>
        <w:spacing w:before="240"/>
        <w:ind w:firstLine="540"/>
        <w:jc w:val="both"/>
      </w:pPr>
      <w:r>
        <w:rPr>
          <w:sz w:val="24"/>
        </w:rPr>
        <w:t xml:space="preserve">а) 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p>
      <w:pPr>
        <w:pStyle w:val="0"/>
        <w:spacing w:before="240"/>
        <w:ind w:firstLine="540"/>
        <w:jc w:val="both"/>
      </w:pPr>
      <w:r>
        <w:rPr>
          <w:sz w:val="24"/>
        </w:rPr>
        <w:t xml:space="preserve">б) оказание содействия в проведении оздоровительных мероприятий;</w:t>
      </w:r>
    </w:p>
    <w:p>
      <w:pPr>
        <w:pStyle w:val="0"/>
        <w:spacing w:before="240"/>
        <w:ind w:firstLine="540"/>
        <w:jc w:val="both"/>
      </w:pPr>
      <w:r>
        <w:rPr>
          <w:sz w:val="24"/>
        </w:rPr>
        <w:t xml:space="preserve">в) систематическое наблюдение за получателями социальных услуг в целях выявления отклонений в состоянии их здоровья;</w:t>
      </w:r>
    </w:p>
    <w:p>
      <w:pPr>
        <w:pStyle w:val="0"/>
        <w:spacing w:before="240"/>
        <w:ind w:firstLine="540"/>
        <w:jc w:val="both"/>
      </w:pPr>
      <w:r>
        <w:rPr>
          <w:sz w:val="24"/>
        </w:rPr>
        <w:t xml:space="preserve">г) проведение мероприятий, направленных на формирование здорового образа жизни;</w:t>
      </w:r>
    </w:p>
    <w:p>
      <w:pPr>
        <w:pStyle w:val="0"/>
        <w:spacing w:before="240"/>
        <w:ind w:firstLine="540"/>
        <w:jc w:val="both"/>
      </w:pPr>
      <w:r>
        <w:rPr>
          <w:sz w:val="24"/>
        </w:rPr>
        <w:t xml:space="preserve">д) проведение занятий по адаптивной физической культуре;</w:t>
      </w:r>
    </w:p>
    <w:p>
      <w:pPr>
        <w:pStyle w:val="0"/>
        <w:spacing w:before="240"/>
        <w:ind w:firstLine="540"/>
        <w:jc w:val="both"/>
      </w:pPr>
      <w:r>
        <w:rPr>
          <w:sz w:val="24"/>
        </w:rPr>
        <w:t xml:space="preserve">е)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выявление отклонений в состоянии их здоровья);</w:t>
      </w:r>
    </w:p>
    <w:p>
      <w:pPr>
        <w:pStyle w:val="0"/>
        <w:spacing w:before="240"/>
        <w:ind w:firstLine="540"/>
        <w:jc w:val="both"/>
      </w:pPr>
      <w:r>
        <w:rPr>
          <w:sz w:val="24"/>
        </w:rPr>
        <w:t xml:space="preserve">ж) предоставление услуг сиделки (помощника по уходу);</w:t>
      </w:r>
    </w:p>
    <w:p>
      <w:pPr>
        <w:pStyle w:val="0"/>
        <w:jc w:val="both"/>
      </w:pPr>
      <w:r>
        <w:rPr>
          <w:sz w:val="24"/>
        </w:rPr>
        <w:t xml:space="preserve">(пп. "ж" введен </w:t>
      </w:r>
      <w:hyperlink r:id="rId52" w:tooltip="Закон Республики Хакасия от 06.12.2021 N 100-ЗРХ &quot;О внесении изменений в статьи 14 и 24 Закона Республики Хакасия &quot;О социальном обслуживании граждан в Республике Хакасия&quot; (принят ВС РХ 24.11.2021) {КонсультантПлюс}" w:history="0">
        <w:r>
          <w:rPr>
            <w:color w:val="0000ff"/>
            <w:sz w:val="24"/>
          </w:rPr>
          <w:t xml:space="preserve">Законом</w:t>
        </w:r>
      </w:hyperlink>
      <w:r>
        <w:rPr>
          <w:sz w:val="24"/>
        </w:rPr>
        <w:t xml:space="preserve"> Республики Хакасия от 06.12.2021 N 100-ЗРХ)</w:t>
      </w:r>
    </w:p>
    <w:p>
      <w:pPr>
        <w:pStyle w:val="0"/>
        <w:spacing w:before="240"/>
        <w:ind w:firstLine="540"/>
        <w:jc w:val="both"/>
      </w:pPr>
      <w:r>
        <w:rPr>
          <w:sz w:val="24"/>
        </w:rPr>
        <w:t xml:space="preserve">3) социально-психологические услуги во всех формах социального обслуживания:</w:t>
      </w:r>
    </w:p>
    <w:p>
      <w:pPr>
        <w:pStyle w:val="0"/>
        <w:spacing w:before="240"/>
        <w:ind w:firstLine="540"/>
        <w:jc w:val="both"/>
      </w:pPr>
      <w:r>
        <w:rPr>
          <w:sz w:val="24"/>
        </w:rPr>
        <w:t xml:space="preserve">а) социально-психологическое консультирование (в том числе по вопросам внутрисемейных отношений);</w:t>
      </w:r>
    </w:p>
    <w:p>
      <w:pPr>
        <w:pStyle w:val="0"/>
        <w:spacing w:before="240"/>
        <w:ind w:firstLine="540"/>
        <w:jc w:val="both"/>
      </w:pPr>
      <w:r>
        <w:rPr>
          <w:sz w:val="24"/>
        </w:rPr>
        <w:t xml:space="preserve">б) социально-психологический патронаж;</w:t>
      </w:r>
    </w:p>
    <w:p>
      <w:pPr>
        <w:pStyle w:val="0"/>
        <w:spacing w:before="240"/>
        <w:ind w:firstLine="540"/>
        <w:jc w:val="both"/>
      </w:pPr>
      <w:r>
        <w:rPr>
          <w:sz w:val="24"/>
        </w:rPr>
        <w:t xml:space="preserve">в) оказание консультационной психологической помощи анонимно (в том числе с использованием телефона доверия);</w:t>
      </w:r>
    </w:p>
    <w:bookmarkStart w:id="207" w:name="P207"/>
    <w:bookmarkEnd w:id="207"/>
    <w:p>
      <w:pPr>
        <w:pStyle w:val="0"/>
        <w:spacing w:before="240"/>
        <w:ind w:firstLine="540"/>
        <w:jc w:val="both"/>
      </w:pPr>
      <w:r>
        <w:rPr>
          <w:sz w:val="24"/>
        </w:rPr>
        <w:t xml:space="preserve">4) социально-педагогические услуги во всех формах социального обслуживания:</w:t>
      </w:r>
    </w:p>
    <w:p>
      <w:pPr>
        <w:pStyle w:val="0"/>
        <w:spacing w:before="240"/>
        <w:ind w:firstLine="540"/>
        <w:jc w:val="both"/>
      </w:pPr>
      <w:r>
        <w:rPr>
          <w:sz w:val="24"/>
        </w:rPr>
        <w:t xml:space="preserve">а) 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p>
      <w:pPr>
        <w:pStyle w:val="0"/>
        <w:spacing w:before="240"/>
        <w:ind w:firstLine="540"/>
        <w:jc w:val="both"/>
      </w:pPr>
      <w:r>
        <w:rPr>
          <w:sz w:val="24"/>
        </w:rPr>
        <w:t xml:space="preserve">б) организация помощи родителям и иным законным представителям детей-инвалидов, воспитываемых дома, в обучении таких детей навыкам самообслуживания, общения, направленным на развитие личности;</w:t>
      </w:r>
    </w:p>
    <w:p>
      <w:pPr>
        <w:pStyle w:val="0"/>
        <w:spacing w:before="240"/>
        <w:ind w:firstLine="540"/>
        <w:jc w:val="both"/>
      </w:pPr>
      <w:r>
        <w:rPr>
          <w:sz w:val="24"/>
        </w:rPr>
        <w:t xml:space="preserve">в) социально-педагогическая коррекция, включая диагностику и консультирование;</w:t>
      </w:r>
    </w:p>
    <w:p>
      <w:pPr>
        <w:pStyle w:val="0"/>
        <w:spacing w:before="240"/>
        <w:ind w:firstLine="540"/>
        <w:jc w:val="both"/>
      </w:pPr>
      <w:r>
        <w:rPr>
          <w:sz w:val="24"/>
        </w:rPr>
        <w:t xml:space="preserve">г) формирование позитивных интересов (в том числе в сфере досуга);</w:t>
      </w:r>
    </w:p>
    <w:p>
      <w:pPr>
        <w:pStyle w:val="0"/>
        <w:spacing w:before="240"/>
        <w:ind w:firstLine="540"/>
        <w:jc w:val="both"/>
      </w:pPr>
      <w:r>
        <w:rPr>
          <w:sz w:val="24"/>
        </w:rPr>
        <w:t xml:space="preserve">д) организация досуга (праздники, экскурсии и другие культурные мероприятия);</w:t>
      </w:r>
    </w:p>
    <w:p>
      <w:pPr>
        <w:pStyle w:val="0"/>
        <w:spacing w:before="240"/>
        <w:ind w:firstLine="540"/>
        <w:jc w:val="both"/>
      </w:pPr>
      <w:r>
        <w:rPr>
          <w:sz w:val="24"/>
        </w:rPr>
        <w:t xml:space="preserve">5) социально-трудовые услуги во всех формах социального обслуживания:</w:t>
      </w:r>
    </w:p>
    <w:p>
      <w:pPr>
        <w:pStyle w:val="0"/>
        <w:spacing w:before="240"/>
        <w:ind w:firstLine="540"/>
        <w:jc w:val="both"/>
      </w:pPr>
      <w:r>
        <w:rPr>
          <w:sz w:val="24"/>
        </w:rPr>
        <w:t xml:space="preserve">а) проведение мероприятий по использованию трудовых возможностей и обучению доступным профессиональным навыкам;</w:t>
      </w:r>
    </w:p>
    <w:p>
      <w:pPr>
        <w:pStyle w:val="0"/>
        <w:spacing w:before="240"/>
        <w:ind w:firstLine="540"/>
        <w:jc w:val="both"/>
      </w:pPr>
      <w:r>
        <w:rPr>
          <w:sz w:val="24"/>
        </w:rPr>
        <w:t xml:space="preserve">б) оказание помощи в трудоустройстве;</w:t>
      </w:r>
    </w:p>
    <w:p>
      <w:pPr>
        <w:pStyle w:val="0"/>
        <w:spacing w:before="240"/>
        <w:ind w:firstLine="540"/>
        <w:jc w:val="both"/>
      </w:pPr>
      <w:r>
        <w:rPr>
          <w:sz w:val="24"/>
        </w:rPr>
        <w:t xml:space="preserve">в) 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p>
      <w:pPr>
        <w:pStyle w:val="0"/>
        <w:spacing w:before="240"/>
        <w:ind w:firstLine="540"/>
        <w:jc w:val="both"/>
      </w:pPr>
      <w:r>
        <w:rPr>
          <w:sz w:val="24"/>
        </w:rPr>
        <w:t xml:space="preserve">6) социально-правовые услуги во всех формах социального обслуживания:</w:t>
      </w:r>
    </w:p>
    <w:p>
      <w:pPr>
        <w:pStyle w:val="0"/>
        <w:spacing w:before="240"/>
        <w:ind w:firstLine="540"/>
        <w:jc w:val="both"/>
      </w:pPr>
      <w:r>
        <w:rPr>
          <w:sz w:val="24"/>
        </w:rPr>
        <w:t xml:space="preserve">а) оказание помощи в оформлении и восстановлении утраченных документов получателей социальных услуг;</w:t>
      </w:r>
    </w:p>
    <w:p>
      <w:pPr>
        <w:pStyle w:val="0"/>
        <w:spacing w:before="240"/>
        <w:ind w:firstLine="540"/>
        <w:jc w:val="both"/>
      </w:pPr>
      <w:r>
        <w:rPr>
          <w:sz w:val="24"/>
        </w:rPr>
        <w:t xml:space="preserve">б) оказание помощи в получении юридических услуг (в том числе бесплатно);</w:t>
      </w:r>
    </w:p>
    <w:p>
      <w:pPr>
        <w:pStyle w:val="0"/>
        <w:spacing w:before="240"/>
        <w:ind w:firstLine="540"/>
        <w:jc w:val="both"/>
      </w:pPr>
      <w:r>
        <w:rPr>
          <w:sz w:val="24"/>
        </w:rPr>
        <w:t xml:space="preserve">в) оказание помощи в защите прав и законных интересов получателей социальных услуг;</w:t>
      </w:r>
    </w:p>
    <w:p>
      <w:pPr>
        <w:pStyle w:val="0"/>
        <w:spacing w:before="240"/>
        <w:ind w:firstLine="540"/>
        <w:jc w:val="both"/>
      </w:pPr>
      <w:r>
        <w:rPr>
          <w:sz w:val="24"/>
        </w:rPr>
        <w:t xml:space="preserve">7) услуги в целях повышения коммуникативного потенциала получателей социальных услуг, имеющих ограничения жизнедеятельности, в том числе детей-инвалидов, во всех формах социального обслуживания:</w:t>
      </w:r>
    </w:p>
    <w:p>
      <w:pPr>
        <w:pStyle w:val="0"/>
        <w:spacing w:before="240"/>
        <w:ind w:firstLine="540"/>
        <w:jc w:val="both"/>
      </w:pPr>
      <w:r>
        <w:rPr>
          <w:sz w:val="24"/>
        </w:rPr>
        <w:t xml:space="preserve">а) обучение инвалидов (детей-инвалидов) пользованию средствами ухода и техническими средствами реабилитации;</w:t>
      </w:r>
    </w:p>
    <w:p>
      <w:pPr>
        <w:pStyle w:val="0"/>
        <w:spacing w:before="240"/>
        <w:ind w:firstLine="540"/>
        <w:jc w:val="both"/>
      </w:pPr>
      <w:r>
        <w:rPr>
          <w:sz w:val="24"/>
        </w:rPr>
        <w:t xml:space="preserve">б) проведение социально-реабилитационных мероприятий в сфере социального обслуживания;</w:t>
      </w:r>
    </w:p>
    <w:p>
      <w:pPr>
        <w:pStyle w:val="0"/>
        <w:spacing w:before="240"/>
        <w:ind w:firstLine="540"/>
        <w:jc w:val="both"/>
      </w:pPr>
      <w:r>
        <w:rPr>
          <w:sz w:val="24"/>
        </w:rPr>
        <w:t xml:space="preserve">в) обучение навыкам поведения в быту и общественных местах;</w:t>
      </w:r>
    </w:p>
    <w:p>
      <w:pPr>
        <w:pStyle w:val="0"/>
        <w:spacing w:before="240"/>
        <w:ind w:firstLine="540"/>
        <w:jc w:val="both"/>
      </w:pPr>
      <w:r>
        <w:rPr>
          <w:sz w:val="24"/>
        </w:rPr>
        <w:t xml:space="preserve">г) оказание помощи в обучении навыкам компьютерной грамотности;</w:t>
      </w:r>
    </w:p>
    <w:bookmarkStart w:id="226" w:name="P226"/>
    <w:bookmarkEnd w:id="226"/>
    <w:p>
      <w:pPr>
        <w:pStyle w:val="0"/>
        <w:spacing w:before="240"/>
        <w:ind w:firstLine="540"/>
        <w:jc w:val="both"/>
      </w:pPr>
      <w:r>
        <w:rPr>
          <w:sz w:val="24"/>
        </w:rPr>
        <w:t xml:space="preserve">8) срочные социальные услуги:</w:t>
      </w:r>
    </w:p>
    <w:p>
      <w:pPr>
        <w:pStyle w:val="0"/>
        <w:spacing w:before="240"/>
        <w:ind w:firstLine="540"/>
        <w:jc w:val="both"/>
      </w:pPr>
      <w:r>
        <w:rPr>
          <w:sz w:val="24"/>
        </w:rPr>
        <w:t xml:space="preserve">а) обеспечение бесплатным горячим питанием или наборами продуктов;</w:t>
      </w:r>
    </w:p>
    <w:p>
      <w:pPr>
        <w:pStyle w:val="0"/>
        <w:spacing w:before="240"/>
        <w:ind w:firstLine="540"/>
        <w:jc w:val="both"/>
      </w:pPr>
      <w:r>
        <w:rPr>
          <w:sz w:val="24"/>
        </w:rPr>
        <w:t xml:space="preserve">б) обеспечение одеждой, обувью и другими предметами первой необходимости;</w:t>
      </w:r>
    </w:p>
    <w:p>
      <w:pPr>
        <w:pStyle w:val="0"/>
        <w:spacing w:before="240"/>
        <w:ind w:firstLine="540"/>
        <w:jc w:val="both"/>
      </w:pPr>
      <w:r>
        <w:rPr>
          <w:sz w:val="24"/>
        </w:rPr>
        <w:t xml:space="preserve">в) содействие в получении временного жилого помещения;</w:t>
      </w:r>
    </w:p>
    <w:p>
      <w:pPr>
        <w:pStyle w:val="0"/>
        <w:spacing w:before="240"/>
        <w:ind w:firstLine="540"/>
        <w:jc w:val="both"/>
      </w:pPr>
      <w:r>
        <w:rPr>
          <w:sz w:val="24"/>
        </w:rPr>
        <w:t xml:space="preserve">г) содействие в получении юридической помощи в целях защиты прав и законных интересов получателей социальных услуг;</w:t>
      </w:r>
    </w:p>
    <w:p>
      <w:pPr>
        <w:pStyle w:val="0"/>
        <w:spacing w:before="240"/>
        <w:ind w:firstLine="540"/>
        <w:jc w:val="both"/>
      </w:pPr>
      <w:r>
        <w:rPr>
          <w:sz w:val="24"/>
        </w:rPr>
        <w:t xml:space="preserve">д) содействие в получении экстренной психологической помощи с привлечением к этой работе психологов и священнослужителей;</w:t>
      </w:r>
    </w:p>
    <w:p>
      <w:pPr>
        <w:pStyle w:val="0"/>
        <w:spacing w:before="240"/>
        <w:ind w:firstLine="540"/>
        <w:jc w:val="both"/>
      </w:pPr>
      <w:r>
        <w:rPr>
          <w:sz w:val="24"/>
        </w:rPr>
        <w:t xml:space="preserve">е) оказание материальной помощи на неотложные нужды;</w:t>
      </w:r>
    </w:p>
    <w:p>
      <w:pPr>
        <w:pStyle w:val="0"/>
        <w:spacing w:before="240"/>
        <w:ind w:firstLine="540"/>
        <w:jc w:val="both"/>
      </w:pPr>
      <w:r>
        <w:rPr>
          <w:sz w:val="24"/>
        </w:rPr>
        <w:t xml:space="preserve">ж) доставка лиц старше 65 лет, проживающих в сельской местности, в медицинские организации, в том числе для проведения дополнительных скринингов на выявление отдельных социально значимых неинфекционных заболеваний;</w:t>
      </w:r>
    </w:p>
    <w:p>
      <w:pPr>
        <w:pStyle w:val="0"/>
        <w:jc w:val="both"/>
      </w:pPr>
      <w:r>
        <w:rPr>
          <w:sz w:val="24"/>
        </w:rPr>
        <w:t xml:space="preserve">(пп. "ж" введен </w:t>
      </w:r>
      <w:hyperlink r:id="rId53" w:tooltip="Закон Республики Хакасия от 06.12.2021 N 100-ЗРХ &quot;О внесении изменений в статьи 14 и 24 Закона Республики Хакасия &quot;О социальном обслуживании граждан в Республике Хакасия&quot; (принят ВС РХ 24.11.2021) {КонсультантПлюс}" w:history="0">
        <w:r>
          <w:rPr>
            <w:color w:val="0000ff"/>
            <w:sz w:val="24"/>
          </w:rPr>
          <w:t xml:space="preserve">Законом</w:t>
        </w:r>
      </w:hyperlink>
      <w:r>
        <w:rPr>
          <w:sz w:val="24"/>
        </w:rPr>
        <w:t xml:space="preserve"> Республики Хакасия от 06.12.2021 N 100-ЗРХ)</w:t>
      </w:r>
    </w:p>
    <w:p>
      <w:pPr>
        <w:pStyle w:val="0"/>
        <w:spacing w:before="240"/>
        <w:ind w:firstLine="540"/>
        <w:jc w:val="both"/>
      </w:pPr>
      <w:r>
        <w:rPr>
          <w:sz w:val="24"/>
        </w:rPr>
        <w:t xml:space="preserve">з) 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p>
    <w:p>
      <w:pPr>
        <w:pStyle w:val="0"/>
        <w:jc w:val="both"/>
      </w:pPr>
      <w:r>
        <w:rPr>
          <w:sz w:val="24"/>
        </w:rPr>
        <w:t xml:space="preserve">(пп. "з" введен </w:t>
      </w:r>
      <w:hyperlink r:id="rId54" w:tooltip="Закон Республики Хакасия от 06.12.2021 N 100-ЗРХ &quot;О внесении изменений в статьи 14 и 24 Закона Республики Хакасия &quot;О социальном обслуживании граждан в Республике Хакасия&quot; (принят ВС РХ 24.11.2021) {КонсультантПлюс}" w:history="0">
        <w:r>
          <w:rPr>
            <w:color w:val="0000ff"/>
            <w:sz w:val="24"/>
          </w:rPr>
          <w:t xml:space="preserve">Законом</w:t>
        </w:r>
      </w:hyperlink>
      <w:r>
        <w:rPr>
          <w:sz w:val="24"/>
        </w:rPr>
        <w:t xml:space="preserve"> Республики Хакасия от 06.12.2021 N 100-ЗРХ)</w:t>
      </w:r>
    </w:p>
    <w:p>
      <w:pPr>
        <w:pStyle w:val="0"/>
        <w:spacing w:before="240"/>
        <w:ind w:firstLine="540"/>
        <w:jc w:val="both"/>
      </w:pPr>
      <w:r>
        <w:rPr>
          <w:sz w:val="24"/>
        </w:rPr>
        <w:t xml:space="preserve">и) предоставление койко-места в помещении стационарной организации социального обслуживания Республики Хакасия;</w:t>
      </w:r>
    </w:p>
    <w:p>
      <w:pPr>
        <w:pStyle w:val="0"/>
        <w:jc w:val="both"/>
      </w:pPr>
      <w:r>
        <w:rPr>
          <w:sz w:val="24"/>
        </w:rPr>
        <w:t xml:space="preserve">(пп. "и" введен </w:t>
      </w:r>
      <w:hyperlink r:id="rId55" w:tooltip="Закон Республики Хакасия от 06.12.2021 N 100-ЗРХ &quot;О внесении изменений в статьи 14 и 24 Закона Республики Хакасия &quot;О социальном обслуживании граждан в Республике Хакасия&quot; (принят ВС РХ 24.11.2021) {КонсультантПлюс}" w:history="0">
        <w:r>
          <w:rPr>
            <w:color w:val="0000ff"/>
            <w:sz w:val="24"/>
          </w:rPr>
          <w:t xml:space="preserve">Законом</w:t>
        </w:r>
      </w:hyperlink>
      <w:r>
        <w:rPr>
          <w:sz w:val="24"/>
        </w:rPr>
        <w:t xml:space="preserve"> Республики Хакасия от 06.12.2021 N 100-ЗРХ)</w:t>
      </w:r>
    </w:p>
    <w:p>
      <w:pPr>
        <w:pStyle w:val="0"/>
        <w:spacing w:before="240"/>
        <w:ind w:firstLine="540"/>
        <w:jc w:val="both"/>
      </w:pPr>
      <w:r>
        <w:rPr>
          <w:sz w:val="24"/>
        </w:rPr>
        <w:t xml:space="preserve">к) предоставление мягкого инвентаря (постельных принадлежностей) в помещении стационарной организации социального обслуживания Республики Хакасия.</w:t>
      </w:r>
    </w:p>
    <w:p>
      <w:pPr>
        <w:pStyle w:val="0"/>
        <w:jc w:val="both"/>
      </w:pPr>
      <w:r>
        <w:rPr>
          <w:sz w:val="24"/>
        </w:rPr>
        <w:t xml:space="preserve">(пп. "к" введен </w:t>
      </w:r>
      <w:hyperlink r:id="rId56" w:tooltip="Закон Республики Хакасия от 06.12.2021 N 100-ЗРХ &quot;О внесении изменений в статьи 14 и 24 Закона Республики Хакасия &quot;О социальном обслуживании граждан в Республике Хакасия&quot; (принят ВС РХ 24.11.2021) {КонсультантПлюс}" w:history="0">
        <w:r>
          <w:rPr>
            <w:color w:val="0000ff"/>
            <w:sz w:val="24"/>
          </w:rPr>
          <w:t xml:space="preserve">Законом</w:t>
        </w:r>
      </w:hyperlink>
      <w:r>
        <w:rPr>
          <w:sz w:val="24"/>
        </w:rPr>
        <w:t xml:space="preserve"> Республики Хакасия от 06.12.2021 N 100-ЗРХ)</w:t>
      </w:r>
    </w:p>
    <w:p>
      <w:pPr>
        <w:pStyle w:val="0"/>
        <w:jc w:val="both"/>
      </w:pPr>
      <w:r>
        <w:rPr>
          <w:sz w:val="24"/>
        </w:rPr>
        <w:t xml:space="preserve">(часть 1 в ред. </w:t>
      </w:r>
      <w:hyperlink r:id="rId57" w:tooltip="Закон Республики Хакасия от 11.03.2015 N 16-ЗРХ &quot;О внесении изменений в статьи 7 и 14 Закона Республики Хакасия &quot;О социальном обслуживании граждан в Республике Хакасия&quot; (принят ВС РХ 25.02.2015) {КонсультантПлюс}" w:history="0">
        <w:r>
          <w:rPr>
            <w:color w:val="0000ff"/>
            <w:sz w:val="24"/>
          </w:rPr>
          <w:t xml:space="preserve">Закона</w:t>
        </w:r>
      </w:hyperlink>
      <w:r>
        <w:rPr>
          <w:sz w:val="24"/>
        </w:rPr>
        <w:t xml:space="preserve"> Республики Хакасия от 11.03.2015 N 16-ЗРХ)</w:t>
      </w:r>
    </w:p>
    <w:p>
      <w:pPr>
        <w:pStyle w:val="0"/>
        <w:spacing w:before="240"/>
        <w:ind w:firstLine="540"/>
        <w:jc w:val="both"/>
      </w:pPr>
      <w:r>
        <w:rPr>
          <w:sz w:val="24"/>
        </w:rPr>
        <w:t xml:space="preserve">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w:t>
      </w:r>
    </w:p>
    <w:p>
      <w:pPr>
        <w:pStyle w:val="0"/>
        <w:spacing w:before="240"/>
        <w:ind w:firstLine="540"/>
        <w:jc w:val="both"/>
      </w:pPr>
      <w:r>
        <w:rPr>
          <w:sz w:val="24"/>
        </w:rPr>
        <w:t xml:space="preserve">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w:t>
      </w:r>
    </w:p>
    <w:p>
      <w:pPr>
        <w:pStyle w:val="0"/>
        <w:spacing w:before="240"/>
        <w:ind w:firstLine="540"/>
        <w:jc w:val="both"/>
      </w:pPr>
      <w:r>
        <w:rPr>
          <w:sz w:val="24"/>
        </w:rPr>
        <w:t xml:space="preserve">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pPr>
        <w:pStyle w:val="0"/>
        <w:spacing w:before="240"/>
        <w:ind w:firstLine="540"/>
        <w:jc w:val="both"/>
      </w:pPr>
      <w:r>
        <w:rPr>
          <w:sz w:val="24"/>
        </w:rPr>
        <w:t xml:space="preserve">3. Получатели социальных услуг в стационарной форме обеспечиваются помещениями для предоставления социальных услуг, предусмотренных </w:t>
      </w:r>
      <w:hyperlink w:tooltip="4) социально-педагогические услуги во всех формах социального обслуживания:" w:anchor="P207" w:history="0">
        <w:r>
          <w:rPr>
            <w:color w:val="0000ff"/>
            <w:sz w:val="24"/>
          </w:rPr>
          <w:t xml:space="preserve">пунктами 4</w:t>
        </w:r>
      </w:hyperlink>
      <w:r>
        <w:rPr>
          <w:sz w:val="24"/>
        </w:rPr>
        <w:t xml:space="preserve"> - </w:t>
      </w:r>
      <w:hyperlink w:tooltip="8) срочные социальные услуги:" w:anchor="P226" w:history="0">
        <w:r>
          <w:rPr>
            <w:color w:val="0000ff"/>
            <w:sz w:val="24"/>
          </w:rPr>
          <w:t xml:space="preserve">8 части 1</w:t>
        </w:r>
      </w:hyperlink>
      <w:r>
        <w:rPr>
          <w:sz w:val="24"/>
        </w:rPr>
        <w:t xml:space="preserve"> настоящей статьи. Социальные услуги в стационарной и полустационарной формах предоставляются с учетом требований, установленных Федеральным </w:t>
      </w:r>
      <w:hyperlink r:id="rId58"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history="0">
        <w:r>
          <w:rPr>
            <w:color w:val="0000ff"/>
            <w:sz w:val="24"/>
          </w:rPr>
          <w:t xml:space="preserve">законом</w:t>
        </w:r>
      </w:hyperlink>
      <w:r>
        <w:rPr>
          <w:sz w:val="24"/>
        </w:rPr>
        <w:t xml:space="preserve"> "Об основах социального обслуживания граждан в Российской Федерации".</w:t>
      </w:r>
    </w:p>
    <w:p>
      <w:pPr>
        <w:pStyle w:val="0"/>
        <w:jc w:val="both"/>
      </w:pPr>
      <w:r>
        <w:rPr>
          <w:sz w:val="24"/>
        </w:rPr>
        <w:t xml:space="preserve">(в ред. </w:t>
      </w:r>
      <w:hyperlink r:id="rId59" w:tooltip="Закон Республики Хакасия от 09.12.2020 N 84-ЗРХ &quot;О внесении изменений в Закон Республики Хакасия &quot;О социальном обслуживании граждан в Республике Хакасия&quot; (принят ВС РХ 25.11.2020) {КонсультантПлюс}" w:history="0">
        <w:r>
          <w:rPr>
            <w:color w:val="0000ff"/>
            <w:sz w:val="24"/>
          </w:rPr>
          <w:t xml:space="preserve">Закона</w:t>
        </w:r>
      </w:hyperlink>
      <w:r>
        <w:rPr>
          <w:sz w:val="24"/>
        </w:rPr>
        <w:t xml:space="preserve"> Республики Хакасия от 09.12.2020 N 84-ЗРХ)</w:t>
      </w:r>
    </w:p>
    <w:p>
      <w:pPr>
        <w:pStyle w:val="0"/>
        <w:jc w:val="both"/>
      </w:pPr>
      <w:r>
        <w:rPr>
          <w:sz w:val="24"/>
        </w:rPr>
      </w:r>
    </w:p>
    <w:bookmarkStart w:id="248" w:name="P248"/>
    <w:bookmarkEnd w:id="248"/>
    <w:p>
      <w:pPr>
        <w:pStyle w:val="2"/>
        <w:ind w:firstLine="540"/>
        <w:jc w:val="both"/>
        <w:outlineLvl w:val="1"/>
      </w:pPr>
      <w:r>
        <w:rPr>
          <w:sz w:val="24"/>
        </w:rPr>
        <w:t xml:space="preserve">Статья 15.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pPr>
        <w:pStyle w:val="0"/>
        <w:jc w:val="both"/>
      </w:pPr>
      <w:r>
        <w:rPr>
          <w:sz w:val="24"/>
        </w:rPr>
      </w:r>
    </w:p>
    <w:p>
      <w:pPr>
        <w:pStyle w:val="0"/>
        <w:ind w:firstLine="540"/>
        <w:jc w:val="both"/>
      </w:pPr>
      <w:r>
        <w:rPr>
          <w:sz w:val="24"/>
        </w:rPr>
        <w:t xml:space="preserve">1.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pPr>
        <w:pStyle w:val="0"/>
        <w:spacing w:before="240"/>
        <w:ind w:firstLine="540"/>
        <w:jc w:val="both"/>
      </w:pPr>
      <w:r>
        <w:rPr>
          <w:sz w:val="24"/>
        </w:rP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w:t>
      </w:r>
    </w:p>
    <w:p>
      <w:pPr>
        <w:pStyle w:val="0"/>
        <w:spacing w:before="240"/>
        <w:ind w:firstLine="540"/>
        <w:jc w:val="both"/>
      </w:pPr>
      <w:r>
        <w:rPr>
          <w:sz w:val="24"/>
        </w:rPr>
        <w:t xml:space="preserve">Мероприятия по социальному сопровождению отражаются в индивидуальной программе.</w:t>
      </w:r>
    </w:p>
    <w:p>
      <w:pPr>
        <w:pStyle w:val="0"/>
        <w:jc w:val="both"/>
      </w:pPr>
      <w:r>
        <w:rPr>
          <w:sz w:val="24"/>
        </w:rPr>
      </w:r>
    </w:p>
    <w:p>
      <w:pPr>
        <w:pStyle w:val="2"/>
        <w:ind w:firstLine="540"/>
        <w:jc w:val="both"/>
        <w:outlineLvl w:val="1"/>
      </w:pPr>
      <w:r>
        <w:rPr>
          <w:sz w:val="24"/>
        </w:rPr>
        <w:t xml:space="preserve">Статья 16. Межведомственное взаимодействие при организации социального обслуживания и социального сопровождения</w:t>
      </w:r>
    </w:p>
    <w:p>
      <w:pPr>
        <w:pStyle w:val="0"/>
        <w:jc w:val="both"/>
      </w:pPr>
      <w:r>
        <w:rPr>
          <w:sz w:val="24"/>
        </w:rPr>
      </w:r>
    </w:p>
    <w:p>
      <w:pPr>
        <w:pStyle w:val="0"/>
        <w:ind w:firstLine="540"/>
        <w:jc w:val="both"/>
      </w:pPr>
      <w:r>
        <w:rPr>
          <w:sz w:val="24"/>
        </w:rPr>
        <w:t xml:space="preserve">Межведомственное взаимодействие при организации социального обслуживания и социального сопровождения в Республике Хакасия осуществляется на основе регламента межведомственного взаимодействия и в соответствии с порядком межведомственного взаимодействия органов государственной власти Республики Хакасия, которые утверждены Правительством Республики Хакасия.</w:t>
      </w:r>
    </w:p>
    <w:p>
      <w:pPr>
        <w:pStyle w:val="0"/>
        <w:jc w:val="both"/>
      </w:pPr>
      <w:r>
        <w:rPr>
          <w:sz w:val="24"/>
        </w:rPr>
      </w:r>
    </w:p>
    <w:p>
      <w:pPr>
        <w:pStyle w:val="2"/>
        <w:jc w:val="center"/>
        <w:outlineLvl w:val="0"/>
      </w:pPr>
      <w:r>
        <w:rPr>
          <w:sz w:val="24"/>
        </w:rPr>
        <w:t xml:space="preserve">Глава 5. ОРГАНИЗАЦИЯ ПРЕДОСТАВЛЕНИЯ СОЦИАЛЬНЫХ УСЛУГ</w:t>
      </w:r>
    </w:p>
    <w:p>
      <w:pPr>
        <w:pStyle w:val="0"/>
        <w:jc w:val="both"/>
      </w:pPr>
      <w:r>
        <w:rPr>
          <w:sz w:val="24"/>
        </w:rPr>
      </w:r>
    </w:p>
    <w:p>
      <w:pPr>
        <w:pStyle w:val="2"/>
        <w:ind w:firstLine="540"/>
        <w:jc w:val="both"/>
        <w:outlineLvl w:val="1"/>
      </w:pPr>
      <w:r>
        <w:rPr>
          <w:sz w:val="24"/>
        </w:rPr>
        <w:t xml:space="preserve">Статья 17. Организации социального обслуживания</w:t>
      </w:r>
    </w:p>
    <w:p>
      <w:pPr>
        <w:pStyle w:val="0"/>
        <w:jc w:val="both"/>
      </w:pPr>
      <w:r>
        <w:rPr>
          <w:sz w:val="24"/>
        </w:rPr>
      </w:r>
    </w:p>
    <w:p>
      <w:pPr>
        <w:pStyle w:val="0"/>
        <w:ind w:firstLine="540"/>
        <w:jc w:val="both"/>
      </w:pPr>
      <w:r>
        <w:rPr>
          <w:sz w:val="24"/>
        </w:rPr>
        <w:t xml:space="preserve">1. Организациями социального обслуживания являются организации, осуществляющие социальное обслуживание на дому, полустационарное обслуживание и стационарное социальное обслуживание.</w:t>
      </w:r>
    </w:p>
    <w:p>
      <w:pPr>
        <w:pStyle w:val="0"/>
        <w:spacing w:before="240"/>
        <w:ind w:firstLine="540"/>
        <w:jc w:val="both"/>
      </w:pPr>
      <w:r>
        <w:rPr>
          <w:sz w:val="24"/>
        </w:rPr>
        <w:t xml:space="preserve">2. Организации социального обслуживания в Республике Хакасия создаются и действуют с учетом методических рекомендаций по расчету потребностей в развитии сети учреждений социального обслуживания и в соответствии с правилами организации деятельности учреждений социального обслуживания, их структурных подразделений, утвержденными уполномоченным федеральным органом исполнительной власти.</w:t>
      </w:r>
    </w:p>
    <w:p>
      <w:pPr>
        <w:pStyle w:val="0"/>
        <w:jc w:val="both"/>
      </w:pPr>
      <w:r>
        <w:rPr>
          <w:sz w:val="24"/>
        </w:rPr>
      </w:r>
    </w:p>
    <w:p>
      <w:pPr>
        <w:pStyle w:val="2"/>
        <w:ind w:firstLine="540"/>
        <w:jc w:val="both"/>
        <w:outlineLvl w:val="1"/>
      </w:pPr>
      <w:r>
        <w:rPr>
          <w:sz w:val="24"/>
        </w:rPr>
        <w:t xml:space="preserve">Статья 18. Информационные системы в сфере социального обслуживания</w:t>
      </w:r>
    </w:p>
    <w:p>
      <w:pPr>
        <w:pStyle w:val="0"/>
        <w:jc w:val="both"/>
      </w:pPr>
      <w:r>
        <w:rPr>
          <w:sz w:val="24"/>
        </w:rPr>
      </w:r>
    </w:p>
    <w:p>
      <w:pPr>
        <w:pStyle w:val="0"/>
        <w:ind w:firstLine="540"/>
        <w:jc w:val="both"/>
      </w:pPr>
      <w:r>
        <w:rPr>
          <w:sz w:val="24"/>
        </w:rPr>
        <w:t xml:space="preserve">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pPr>
        <w:pStyle w:val="0"/>
        <w:spacing w:before="240"/>
        <w:ind w:firstLine="540"/>
        <w:jc w:val="both"/>
      </w:pPr>
      <w:r>
        <w:rPr>
          <w:sz w:val="24"/>
        </w:rPr>
        <w:t xml:space="preserve">2. Операторами информационных систем являются уполномоченный орган и организация, с которой указанный орган заключил договор об эксплуатации информационных систем.</w:t>
      </w:r>
    </w:p>
    <w:p>
      <w:pPr>
        <w:pStyle w:val="0"/>
        <w:spacing w:before="240"/>
        <w:ind w:firstLine="540"/>
        <w:jc w:val="both"/>
      </w:pPr>
      <w:r>
        <w:rPr>
          <w:sz w:val="24"/>
        </w:rP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r:id="rId60"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history="0">
        <w:r>
          <w:rPr>
            <w:color w:val="0000ff"/>
            <w:sz w:val="24"/>
          </w:rPr>
          <w:t xml:space="preserve">статьей 33</w:t>
        </w:r>
      </w:hyperlink>
      <w:r>
        <w:rPr>
          <w:sz w:val="24"/>
        </w:rPr>
        <w:t xml:space="preserve"> Федерального закона "Об основах социального обслуживания граждан в Российской Федерации" и в иных целях, определенных законодательством Российской Федерации.</w:t>
      </w:r>
    </w:p>
    <w:p>
      <w:pPr>
        <w:pStyle w:val="0"/>
        <w:jc w:val="both"/>
      </w:pPr>
      <w:r>
        <w:rPr>
          <w:sz w:val="24"/>
        </w:rPr>
      </w:r>
    </w:p>
    <w:p>
      <w:pPr>
        <w:pStyle w:val="2"/>
        <w:ind w:firstLine="540"/>
        <w:jc w:val="both"/>
        <w:outlineLvl w:val="1"/>
      </w:pPr>
      <w:r>
        <w:rPr>
          <w:sz w:val="24"/>
        </w:rPr>
        <w:t xml:space="preserve">Статья 19. Реестр поставщиков социальных услуг</w:t>
      </w:r>
    </w:p>
    <w:p>
      <w:pPr>
        <w:pStyle w:val="0"/>
        <w:jc w:val="both"/>
      </w:pPr>
      <w:r>
        <w:rPr>
          <w:sz w:val="24"/>
        </w:rPr>
      </w:r>
    </w:p>
    <w:p>
      <w:pPr>
        <w:pStyle w:val="0"/>
        <w:ind w:firstLine="540"/>
        <w:jc w:val="both"/>
      </w:pPr>
      <w:r>
        <w:rPr>
          <w:sz w:val="24"/>
        </w:rPr>
        <w:t xml:space="preserve">1. Реестр поставщиков социальных услуг в Республике Хакасия размещается на официальном сайте уполномоченного органа в информационно-телекоммуникационной сети "Интернет" в соответствии с требованиями законодательства Российской Федерации.</w:t>
      </w:r>
    </w:p>
    <w:p>
      <w:pPr>
        <w:pStyle w:val="0"/>
        <w:spacing w:before="240"/>
        <w:ind w:firstLine="540"/>
        <w:jc w:val="both"/>
      </w:pPr>
      <w:r>
        <w:rPr>
          <w:sz w:val="24"/>
        </w:rPr>
        <w:t xml:space="preserve">2.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pPr>
        <w:pStyle w:val="0"/>
        <w:spacing w:before="240"/>
        <w:ind w:firstLine="540"/>
        <w:jc w:val="both"/>
      </w:pPr>
      <w:r>
        <w:rPr>
          <w:sz w:val="24"/>
        </w:rPr>
        <w:t xml:space="preserve">3. Информация о поставщиках социальных услуг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61" w:tooltip="Федеральный закон от 17.07.1999 N 178-ФЗ (ред. от 29.10.2024) &quot;О государственной социальной помощи&quot; {КонсультантПлюс}" w:history="0">
        <w:r>
          <w:rPr>
            <w:color w:val="0000ff"/>
            <w:sz w:val="24"/>
          </w:rPr>
          <w:t xml:space="preserve">законом</w:t>
        </w:r>
      </w:hyperlink>
      <w:r>
        <w:rPr>
          <w:sz w:val="24"/>
        </w:rPr>
        <w:t xml:space="preserve"> от 17 июля 1999 года N 178-ФЗ "О государственной социальной помощи".</w:t>
      </w:r>
    </w:p>
    <w:p>
      <w:pPr>
        <w:pStyle w:val="0"/>
        <w:jc w:val="both"/>
      </w:pPr>
      <w:r>
        <w:rPr>
          <w:sz w:val="24"/>
        </w:rPr>
        <w:t xml:space="preserve">(часть 3 введена </w:t>
      </w:r>
      <w:hyperlink r:id="rId62" w:tooltip="Закон Республики Хакасия от 21.12.2018 N 79-ЗРХ &quot;О внесении изменений в Закон Республики Хакасия &quot;О социальном обслуживании граждан в Республике Хакасия&quot; (принят ВС РХ 12.12.2018) {КонсультантПлюс}" w:history="0">
        <w:r>
          <w:rPr>
            <w:color w:val="0000ff"/>
            <w:sz w:val="24"/>
          </w:rPr>
          <w:t xml:space="preserve">Законом</w:t>
        </w:r>
      </w:hyperlink>
      <w:r>
        <w:rPr>
          <w:sz w:val="24"/>
        </w:rPr>
        <w:t xml:space="preserve"> Республики Хакасия от 21.12.2018 N 79-ЗРХ; в ред. </w:t>
      </w:r>
      <w:hyperlink r:id="rId63" w:tooltip="Закон Республики Хакасия от 09.04.2024 N 20-ЗРХ &quot;О внесении изменений в отдельные законодательные акты Республики Хакасия по вопросам предоставления дополнительных мер социальной поддержки лицам, участвующим в специальной военной операции, и членам их семей&quot; (принят ВС РХ 27.03.2024) {КонсультантПлюс}" w:history="0">
        <w:r>
          <w:rPr>
            <w:color w:val="0000ff"/>
            <w:sz w:val="24"/>
          </w:rPr>
          <w:t xml:space="preserve">Закона</w:t>
        </w:r>
      </w:hyperlink>
      <w:r>
        <w:rPr>
          <w:sz w:val="24"/>
        </w:rPr>
        <w:t xml:space="preserve"> Республики Хакасия от 09.04.2024 N 20-ЗРХ)</w:t>
      </w:r>
    </w:p>
    <w:p>
      <w:pPr>
        <w:pStyle w:val="0"/>
        <w:jc w:val="both"/>
      </w:pPr>
      <w:r>
        <w:rPr>
          <w:sz w:val="24"/>
        </w:rPr>
      </w:r>
    </w:p>
    <w:p>
      <w:pPr>
        <w:pStyle w:val="2"/>
        <w:ind w:firstLine="540"/>
        <w:jc w:val="both"/>
        <w:outlineLvl w:val="1"/>
      </w:pPr>
      <w:r>
        <w:rPr>
          <w:sz w:val="24"/>
        </w:rPr>
        <w:t xml:space="preserve">Статья 20. Регистр получателей социальных услуг</w:t>
      </w:r>
    </w:p>
    <w:p>
      <w:pPr>
        <w:pStyle w:val="0"/>
        <w:jc w:val="both"/>
      </w:pPr>
      <w:r>
        <w:rPr>
          <w:sz w:val="24"/>
        </w:rPr>
      </w:r>
    </w:p>
    <w:p>
      <w:pPr>
        <w:pStyle w:val="0"/>
        <w:ind w:firstLine="540"/>
        <w:jc w:val="both"/>
      </w:pPr>
      <w:r>
        <w:rPr>
          <w:sz w:val="24"/>
        </w:rPr>
        <w:t xml:space="preserve">1. Регистр получателей социальных услуг формируется и ведется уполномоченным органом.</w:t>
      </w:r>
    </w:p>
    <w:p>
      <w:pPr>
        <w:pStyle w:val="0"/>
        <w:jc w:val="both"/>
      </w:pPr>
      <w:r>
        <w:rPr>
          <w:sz w:val="24"/>
        </w:rPr>
        <w:t xml:space="preserve">(в ред. </w:t>
      </w:r>
      <w:hyperlink r:id="rId64" w:tooltip="Закон Республики Хакасия от 21.12.2018 N 79-ЗРХ &quot;О внесении изменений в Закон Республики Хакасия &quot;О социальном обслуживании граждан в Республике Хакасия&quot; (принят ВС РХ 12.12.2018) {КонсультантПлюс}" w:history="0">
        <w:r>
          <w:rPr>
            <w:color w:val="0000ff"/>
            <w:sz w:val="24"/>
          </w:rPr>
          <w:t xml:space="preserve">Закона</w:t>
        </w:r>
      </w:hyperlink>
      <w:r>
        <w:rPr>
          <w:sz w:val="24"/>
        </w:rPr>
        <w:t xml:space="preserve"> Республики Хакасия от 21.12.2018 N 79-ЗРХ)</w:t>
      </w:r>
    </w:p>
    <w:p>
      <w:pPr>
        <w:pStyle w:val="0"/>
        <w:spacing w:before="240"/>
        <w:ind w:firstLine="540"/>
        <w:jc w:val="both"/>
      </w:pPr>
      <w:r>
        <w:rPr>
          <w:sz w:val="24"/>
        </w:rPr>
        <w:t xml:space="preserve">2. Информация о получателях социальных услуг, а также о социальных услугах, предоставляемых им в соответствии с настоящим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65" w:tooltip="Федеральный закон от 17.07.1999 N 178-ФЗ (ред. от 29.10.2024) &quot;О государственной социальной помощи&quot; {КонсультантПлюс}" w:history="0">
        <w:r>
          <w:rPr>
            <w:color w:val="0000ff"/>
            <w:sz w:val="24"/>
          </w:rPr>
          <w:t xml:space="preserve">законом</w:t>
        </w:r>
      </w:hyperlink>
      <w:r>
        <w:rPr>
          <w:sz w:val="24"/>
        </w:rPr>
        <w:t xml:space="preserve"> от 17 июля 1999 года N 178-ФЗ "О государственной социальной помощи".</w:t>
      </w:r>
    </w:p>
    <w:p>
      <w:pPr>
        <w:pStyle w:val="0"/>
        <w:jc w:val="both"/>
      </w:pPr>
      <w:r>
        <w:rPr>
          <w:sz w:val="24"/>
        </w:rPr>
        <w:t xml:space="preserve">(часть 2 введена </w:t>
      </w:r>
      <w:hyperlink r:id="rId66" w:tooltip="Закон Республики Хакасия от 21.12.2018 N 79-ЗРХ &quot;О внесении изменений в Закон Республики Хакасия &quot;О социальном обслуживании граждан в Республике Хакасия&quot; (принят ВС РХ 12.12.2018) {КонсультантПлюс}" w:history="0">
        <w:r>
          <w:rPr>
            <w:color w:val="0000ff"/>
            <w:sz w:val="24"/>
          </w:rPr>
          <w:t xml:space="preserve">Законом</w:t>
        </w:r>
      </w:hyperlink>
      <w:r>
        <w:rPr>
          <w:sz w:val="24"/>
        </w:rPr>
        <w:t xml:space="preserve"> Республики Хакасия от 21.12.2018 N 79-ЗРХ; в ред. </w:t>
      </w:r>
      <w:hyperlink r:id="rId67" w:tooltip="Закон Республики Хакасия от 09.04.2024 N 20-ЗРХ &quot;О внесении изменений в отдельные законодательные акты Республики Хакасия по вопросам предоставления дополнительных мер социальной поддержки лицам, участвующим в специальной военной операции, и членам их семей&quot; (принят ВС РХ 27.03.2024) {КонсультантПлюс}" w:history="0">
        <w:r>
          <w:rPr>
            <w:color w:val="0000ff"/>
            <w:sz w:val="24"/>
          </w:rPr>
          <w:t xml:space="preserve">Закона</w:t>
        </w:r>
      </w:hyperlink>
      <w:r>
        <w:rPr>
          <w:sz w:val="24"/>
        </w:rPr>
        <w:t xml:space="preserve"> Республики Хакасия от 09.04.2024 N 20-ЗРХ)</w:t>
      </w:r>
    </w:p>
    <w:p>
      <w:pPr>
        <w:pStyle w:val="0"/>
        <w:jc w:val="both"/>
      </w:pPr>
      <w:r>
        <w:rPr>
          <w:sz w:val="24"/>
        </w:rPr>
      </w:r>
    </w:p>
    <w:p>
      <w:pPr>
        <w:pStyle w:val="2"/>
        <w:ind w:firstLine="540"/>
        <w:jc w:val="both"/>
        <w:outlineLvl w:val="1"/>
      </w:pPr>
      <w:r>
        <w:rPr>
          <w:sz w:val="24"/>
        </w:rPr>
        <w:t xml:space="preserve">Статья 21. Профилактика обстоятельств, обусловливающих нуждаемость гражданина в социальном обслуживании</w:t>
      </w:r>
    </w:p>
    <w:p>
      <w:pPr>
        <w:pStyle w:val="0"/>
        <w:jc w:val="both"/>
      </w:pPr>
      <w:r>
        <w:rPr>
          <w:sz w:val="24"/>
        </w:rPr>
      </w:r>
    </w:p>
    <w:p>
      <w:pPr>
        <w:pStyle w:val="0"/>
        <w:ind w:firstLine="540"/>
        <w:jc w:val="both"/>
      </w:pPr>
      <w:r>
        <w:rPr>
          <w:sz w:val="24"/>
        </w:rPr>
        <w:t xml:space="preserve">1. Профилактика обстоятельств, обусловливающих нуждаемость гражданина в социальном обслуживании, осуществляется путем:</w:t>
      </w:r>
    </w:p>
    <w:p>
      <w:pPr>
        <w:pStyle w:val="0"/>
        <w:spacing w:before="240"/>
        <w:ind w:firstLine="540"/>
        <w:jc w:val="both"/>
      </w:pPr>
      <w:r>
        <w:rPr>
          <w:sz w:val="24"/>
        </w:rPr>
        <w:t xml:space="preserve">1) обследования условий жизнедеятельности гражданина, определения причин, влияющих на ухудшение этих условий;</w:t>
      </w:r>
    </w:p>
    <w:p>
      <w:pPr>
        <w:pStyle w:val="0"/>
        <w:spacing w:before="240"/>
        <w:ind w:firstLine="540"/>
        <w:jc w:val="both"/>
      </w:pPr>
      <w:r>
        <w:rPr>
          <w:sz w:val="24"/>
        </w:rPr>
        <w:t xml:space="preserve">2) анализа данных государственной статистической отчетности, проведения при необходимости выборочных социологических опросов.</w:t>
      </w:r>
    </w:p>
    <w:p>
      <w:pPr>
        <w:pStyle w:val="0"/>
        <w:spacing w:before="240"/>
        <w:ind w:firstLine="540"/>
        <w:jc w:val="both"/>
      </w:pPr>
      <w:r>
        <w:rPr>
          <w:sz w:val="24"/>
        </w:rPr>
        <w:t xml:space="preserve">2.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Правительством Республики Хакасия.</w:t>
      </w:r>
    </w:p>
    <w:p>
      <w:pPr>
        <w:pStyle w:val="0"/>
        <w:jc w:val="both"/>
      </w:pPr>
      <w:r>
        <w:rPr>
          <w:sz w:val="24"/>
        </w:rPr>
      </w:r>
    </w:p>
    <w:p>
      <w:pPr>
        <w:pStyle w:val="2"/>
        <w:jc w:val="center"/>
        <w:outlineLvl w:val="0"/>
      </w:pPr>
      <w:r>
        <w:rPr>
          <w:sz w:val="24"/>
        </w:rPr>
        <w:t xml:space="preserve">Глава 6. МЕРЫ СОЦИАЛЬНОЙ ПОДДЕРЖКИ</w:t>
      </w:r>
    </w:p>
    <w:p>
      <w:pPr>
        <w:pStyle w:val="2"/>
        <w:jc w:val="center"/>
      </w:pPr>
      <w:r>
        <w:rPr>
          <w:sz w:val="24"/>
        </w:rPr>
        <w:t xml:space="preserve">И СТИМУЛИРОВАНИЯ РАБОТНИКОВ ОРГАНИЗАЦИЙ</w:t>
      </w:r>
    </w:p>
    <w:p>
      <w:pPr>
        <w:pStyle w:val="2"/>
        <w:jc w:val="center"/>
      </w:pPr>
      <w:r>
        <w:rPr>
          <w:sz w:val="24"/>
        </w:rPr>
        <w:t xml:space="preserve">СОЦИАЛЬНОГО ОБСЛУЖИВАНИЯ РЕСПУБЛИКИ ХАКАСИЯ</w:t>
      </w:r>
    </w:p>
    <w:p>
      <w:pPr>
        <w:pStyle w:val="0"/>
        <w:jc w:val="both"/>
      </w:pPr>
      <w:r>
        <w:rPr>
          <w:sz w:val="24"/>
        </w:rPr>
      </w:r>
    </w:p>
    <w:p>
      <w:pPr>
        <w:pStyle w:val="2"/>
        <w:ind w:firstLine="540"/>
        <w:jc w:val="both"/>
        <w:outlineLvl w:val="1"/>
      </w:pPr>
      <w:r>
        <w:rPr>
          <w:sz w:val="24"/>
        </w:rPr>
        <w:t xml:space="preserve">Статья 22. Меры социальной поддержки и стимулирования работников организаций социального обслуживания Республики Хакасия</w:t>
      </w:r>
    </w:p>
    <w:p>
      <w:pPr>
        <w:pStyle w:val="0"/>
        <w:jc w:val="both"/>
      </w:pPr>
      <w:r>
        <w:rPr>
          <w:sz w:val="24"/>
        </w:rPr>
      </w:r>
    </w:p>
    <w:bookmarkStart w:id="298" w:name="P298"/>
    <w:bookmarkEnd w:id="298"/>
    <w:p>
      <w:pPr>
        <w:pStyle w:val="0"/>
        <w:ind w:firstLine="540"/>
        <w:jc w:val="both"/>
      </w:pPr>
      <w:r>
        <w:rPr>
          <w:sz w:val="24"/>
        </w:rPr>
        <w:t xml:space="preserve">1. Работникам организаций социального обслуживания Республики Хакасия, имеющим почетные звания "Заслуженный работник социальной защиты населения Российской Федерации" и (или) "Заслуженный работник социальной защиты населения Республики Хакасия", увеличивается должностной оклад (тарифная ставка) на 15 процентов.</w:t>
      </w:r>
    </w:p>
    <w:p>
      <w:pPr>
        <w:pStyle w:val="0"/>
        <w:spacing w:before="240"/>
        <w:ind w:firstLine="540"/>
        <w:jc w:val="both"/>
      </w:pPr>
      <w:r>
        <w:rPr>
          <w:sz w:val="24"/>
        </w:rPr>
        <w:t xml:space="preserve">При наличии у работника двух и более почетных званий материальное стимулирование производится за одно почетное звание по выбору работника.</w:t>
      </w:r>
    </w:p>
    <w:p>
      <w:pPr>
        <w:pStyle w:val="0"/>
        <w:spacing w:before="240"/>
        <w:ind w:firstLine="540"/>
        <w:jc w:val="both"/>
      </w:pPr>
      <w:r>
        <w:rPr>
          <w:sz w:val="24"/>
        </w:rPr>
        <w:t xml:space="preserve">2. Специалистам организаций социального обслуживания Республики Хакасия, работающим и проживающим в сельских населенных пунктах, оклады (должностные оклады), тарифные ставки устанавливаются с повышающим коэффициентом 1,25.</w:t>
      </w:r>
    </w:p>
    <w:p>
      <w:pPr>
        <w:pStyle w:val="0"/>
        <w:spacing w:before="240"/>
        <w:ind w:firstLine="540"/>
        <w:jc w:val="both"/>
      </w:pPr>
      <w:r>
        <w:rPr>
          <w:sz w:val="24"/>
        </w:rPr>
        <w:t xml:space="preserve">3. Работникам организаций социального обслуживания Республики Хакасия устанавливаются повышающие коэффициенты к должностному окладу (тарифной ставке) за специфику деятельности в сфере социальной защиты населения. Размер повышающих коэффициентов устанавливается Правительством Республики Хакасия.</w:t>
      </w:r>
    </w:p>
    <w:bookmarkStart w:id="302" w:name="P302"/>
    <w:bookmarkEnd w:id="302"/>
    <w:p>
      <w:pPr>
        <w:pStyle w:val="0"/>
        <w:spacing w:before="240"/>
        <w:ind w:firstLine="540"/>
        <w:jc w:val="both"/>
      </w:pPr>
      <w:r>
        <w:rPr>
          <w:sz w:val="24"/>
        </w:rPr>
        <w:t xml:space="preserve">4. Социальным и медицинским работникам организаций социального обслуживания Республики Хакасия, непосредственно осуществляющим предоставление социальных, в том числе медицинских, услуг на дому, при исполнении ими служебных обязанностей устанавливаются следующие меры социальной поддержки:</w:t>
      </w:r>
    </w:p>
    <w:p>
      <w:pPr>
        <w:pStyle w:val="0"/>
        <w:spacing w:before="240"/>
        <w:ind w:firstLine="540"/>
        <w:jc w:val="both"/>
      </w:pPr>
      <w:r>
        <w:rPr>
          <w:sz w:val="24"/>
        </w:rPr>
        <w:t xml:space="preserve">1) обеспечение специальной одеждой, обувью, инвентарем или денежная компенсация расходов на их приобретение;</w:t>
      </w:r>
    </w:p>
    <w:p>
      <w:pPr>
        <w:pStyle w:val="0"/>
        <w:spacing w:before="240"/>
        <w:ind w:firstLine="540"/>
        <w:jc w:val="both"/>
      </w:pPr>
      <w:r>
        <w:rPr>
          <w:sz w:val="24"/>
        </w:rPr>
        <w:t xml:space="preserve">2) компенсация стоимости проезда на транспорте (кроме такси), если их профессиональная деятельность связана с разъездами;</w:t>
      </w:r>
    </w:p>
    <w:p>
      <w:pPr>
        <w:pStyle w:val="0"/>
        <w:spacing w:before="240"/>
        <w:ind w:firstLine="540"/>
        <w:jc w:val="both"/>
      </w:pPr>
      <w:r>
        <w:rPr>
          <w:sz w:val="24"/>
        </w:rPr>
        <w:t xml:space="preserve">3) право при исполнении служебных обязанностей на внеочередное обслуживание лечебно-профилактическими и фармацевтическими организациями, едиными информационно-расчетными центрами, организациями торговли, общественного питания, быта, связи, кредитными организациями, учреждениями, оказывающими юридические услуги, находящимися в ведении Республики Хакасия.</w:t>
      </w:r>
    </w:p>
    <w:p>
      <w:pPr>
        <w:pStyle w:val="0"/>
        <w:spacing w:before="240"/>
        <w:ind w:firstLine="540"/>
        <w:jc w:val="both"/>
      </w:pPr>
      <w:r>
        <w:rPr>
          <w:sz w:val="24"/>
        </w:rPr>
        <w:t xml:space="preserve">5. К работникам государственной системы социальных служб Республики Хакасия, работающим и проживающим в сельских населенных пунктах, поселках городского типа (рабочих поселках), имеющим право на получение компенсации расходов на оплату жилого помещения и коммунальных услуг, относятся:</w:t>
      </w:r>
    </w:p>
    <w:p>
      <w:pPr>
        <w:pStyle w:val="0"/>
        <w:spacing w:before="240"/>
        <w:ind w:firstLine="540"/>
        <w:jc w:val="both"/>
      </w:pPr>
      <w:r>
        <w:rPr>
          <w:sz w:val="24"/>
        </w:rPr>
        <w:t xml:space="preserve">1) работники центров (отделений) социального обслуживания на дому, социально-медицинского обслуживания на дому, срочного социального обслуживания государственной системы социальных служб, чья профессиональная деятельность связана с обслуживанием граждан пожилого возраста и инвалидов;</w:t>
      </w:r>
    </w:p>
    <w:p>
      <w:pPr>
        <w:pStyle w:val="0"/>
        <w:spacing w:before="240"/>
        <w:ind w:firstLine="540"/>
        <w:jc w:val="both"/>
      </w:pPr>
      <w:r>
        <w:rPr>
          <w:sz w:val="24"/>
        </w:rPr>
        <w:t xml:space="preserve">2) квалифицированные специалисты государственной системы социальных служб (кроме внешних совместителей), чья профессиональная деятельность связана с обслуживанием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в том числе достигшие возраста 55 и 60 лет (соответственно женщины и мужчины) либо вышедшие на пенсию, если общий стаж их работы в государственной системе социальных служб в сельской местности или поселках городского типа составляет не менее 10 лет, при условии, что на момент достижения указанного возраста либо выхода на пенсию они получали указанные меры социальной поддержки как работники государственной системы социальных служб Республики Хакасия.</w:t>
      </w:r>
    </w:p>
    <w:p>
      <w:pPr>
        <w:pStyle w:val="0"/>
        <w:jc w:val="both"/>
      </w:pPr>
      <w:r>
        <w:rPr>
          <w:sz w:val="24"/>
        </w:rPr>
        <w:t xml:space="preserve">(в ред. Законов Республики Хакасия от 06.12.2016 </w:t>
      </w:r>
      <w:hyperlink r:id="rId68" w:tooltip="Закон Республики Хакасия от 06.12.2016 N 87-ЗРХ &quot;О внесении изменений в отдельные законодательные акты Республики Хакасия в сфере социальной поддержки граждан&quot; (принят ВС РХ 29.11.2016) {КонсультантПлюс}" w:history="0">
        <w:r>
          <w:rPr>
            <w:color w:val="0000ff"/>
            <w:sz w:val="24"/>
          </w:rPr>
          <w:t xml:space="preserve">N 87-ЗРХ</w:t>
        </w:r>
      </w:hyperlink>
      <w:r>
        <w:rPr>
          <w:sz w:val="24"/>
        </w:rPr>
        <w:t xml:space="preserve">, от 17.12.2018 </w:t>
      </w:r>
      <w:hyperlink r:id="rId69" w:tooltip="Закон Республики Хакасия от 17.12.2018 N 76-ЗРХ &quot;О внесении изменений в отдельные законодательные акты Республики Хакасия в целях сохранения мер социальной поддержки отдельных категорий граждан&quot; (принят ВС РХ 12.12.2018) {КонсультантПлюс}" w:history="0">
        <w:r>
          <w:rPr>
            <w:color w:val="0000ff"/>
            <w:sz w:val="24"/>
          </w:rPr>
          <w:t xml:space="preserve">N 76-ЗРХ</w:t>
        </w:r>
      </w:hyperlink>
      <w:r>
        <w:rPr>
          <w:sz w:val="24"/>
        </w:rPr>
        <w:t xml:space="preserve">)</w:t>
      </w:r>
    </w:p>
    <w:p>
      <w:pPr>
        <w:pStyle w:val="0"/>
        <w:spacing w:before="240"/>
        <w:ind w:firstLine="540"/>
        <w:jc w:val="both"/>
      </w:pPr>
      <w:r>
        <w:rPr>
          <w:sz w:val="24"/>
        </w:rPr>
        <w:t xml:space="preserve">5.1. Работникам государственной системы социальных служб Республики Хакасия, получавшим меры социальной поддержки на оплату жилого помещения и коммунальных услуг согласно </w:t>
      </w:r>
      <w:hyperlink r:id="rId70" w:tooltip="Закон Республики Хакасия от 01.04.2010 N 24-ЗРХ (ред. от 17.07.2024) &quot;О порядке и условиях предоставления компенсации расходов на оплату коммунальных услуг работникам государственной системы социальных служб Республики Хакасия, работающим и проживающим в сельской местности или поселках городского типа&quot; (принят ВС РХ 24.03.2010) {КонсультантПлюс}" w:history="0">
        <w:r>
          <w:rPr>
            <w:color w:val="0000ff"/>
            <w:sz w:val="24"/>
          </w:rPr>
          <w:t xml:space="preserve">Закону</w:t>
        </w:r>
      </w:hyperlink>
      <w:r>
        <w:rPr>
          <w:sz w:val="24"/>
        </w:rPr>
        <w:t xml:space="preserve"> Республики Хакасия от 01 апреля 2010 года N 24-ЗРХ "О порядке и условиях предоставления компенсации расходов на оплату коммунальных услуг работникам государственной системы социальных служб Республики Хакасия, работающим и проживающим в сельской местности или поселках городского типа" (далее - Закон Республики Хакасия "О порядке и условиях предоставления компенсации расходов на оплату коммунальных услуг работникам государственной системы социальных служб Республики Хакасия, работающим и проживающим в сельской местности или поселках городского типа") до 01 марта 2014 года, компенсация расходов на оплату жилого помещения и коммунальных услуг предоставляется из расчета 100 процентов фактических расходов, а работникам указанной категории, проживающим в домах, не имеющих централизованного теплоснабжения, в том числе выплачивается компенсация в размере 100 процентов оплаты стоимости твердого топлива, приобретаемого в пределах норм, установленных для продажи населению, и транспортных расходов для доставки этого топлива. При этом предельный размер компенсации на оплату жилого помещения и коммунальных услуг не может превышать:</w:t>
      </w:r>
    </w:p>
    <w:p>
      <w:pPr>
        <w:pStyle w:val="0"/>
        <w:spacing w:before="240"/>
        <w:ind w:firstLine="540"/>
        <w:jc w:val="both"/>
      </w:pPr>
      <w:r>
        <w:rPr>
          <w:sz w:val="24"/>
        </w:rPr>
        <w:t xml:space="preserve">1306 рублей в месяц (для проживающих в домах, имеющих централизованное теплоснабжение, или в домах, отапливаемых посредством электрической энергии);</w:t>
      </w:r>
    </w:p>
    <w:p>
      <w:pPr>
        <w:pStyle w:val="0"/>
        <w:spacing w:before="240"/>
        <w:ind w:firstLine="540"/>
        <w:jc w:val="both"/>
      </w:pPr>
      <w:r>
        <w:rPr>
          <w:sz w:val="24"/>
        </w:rPr>
        <w:t xml:space="preserve">15672 рубля в год (для работников, проживающих в домах, отапливаемых твердыми видами топлива).</w:t>
      </w:r>
    </w:p>
    <w:p>
      <w:pPr>
        <w:pStyle w:val="0"/>
        <w:spacing w:before="240"/>
        <w:ind w:firstLine="540"/>
        <w:jc w:val="both"/>
      </w:pPr>
      <w:r>
        <w:rPr>
          <w:sz w:val="24"/>
        </w:rPr>
        <w:t xml:space="preserve">Работникам, обратившимся за получением мер социальной поддержки на оплату коммунальных услуг согласно </w:t>
      </w:r>
      <w:hyperlink r:id="rId71" w:tooltip="Закон Республики Хакасия от 01.04.2010 N 24-ЗРХ (ред. от 17.07.2024) &quot;О порядке и условиях предоставления компенсации расходов на оплату коммунальных услуг работникам государственной системы социальных служб Республики Хакасия, работающим и проживающим в сельской местности или поселках городского типа&quot; (принят ВС РХ 24.03.2010) {КонсультантПлюс}" w:history="0">
        <w:r>
          <w:rPr>
            <w:color w:val="0000ff"/>
            <w:sz w:val="24"/>
          </w:rPr>
          <w:t xml:space="preserve">Закону</w:t>
        </w:r>
      </w:hyperlink>
      <w:r>
        <w:rPr>
          <w:sz w:val="24"/>
        </w:rPr>
        <w:t xml:space="preserve"> Республики Хакасия "О порядке и условиях предоставления компенсации расходов на оплату коммунальных услуг работникам государственной системы социальных служб Республики Хакасия, работающим и проживающим в сельской местности или поселках городского типа" после 01 марта 2014 года, компенсация расходов на оплату коммунальных услуг предоставляется из расчета 100 процентов фактических расходов в пределах нормативов потребления указанных услуг и региональных стандартов нормативной площади жилого помещения, утвержденных в соответствии с законодательством Российской Федерации и законодательством Республики Хакасия, а работникам указанной категории, проживающим в домах, не имеющих централизованного теплоснабжения, в том числе выплачивается компенсация в размере 100 процентов оплаты стоимости твердого топлива, приобретаемого в пределах норм, установленных для продажи населению, и транспортных расходов на его доставку в размере 18 процентов от суммы денежной компенсации за уголь и 9 процентов от суммы денежной компенсации за дрова, но не более фактически произведенных расходов. При этом предельный размер компенсации расходов на оплату коммунальных услуг не может превышать:</w:t>
      </w:r>
    </w:p>
    <w:p>
      <w:pPr>
        <w:pStyle w:val="0"/>
        <w:spacing w:before="240"/>
        <w:ind w:firstLine="540"/>
        <w:jc w:val="both"/>
      </w:pPr>
      <w:r>
        <w:rPr>
          <w:sz w:val="24"/>
        </w:rPr>
        <w:t xml:space="preserve">832 рубля в месяц (для проживающих в домах, имеющих централизованное теплоснабжение, или в домах, отапливаемых посредством электрической энергии);</w:t>
      </w:r>
    </w:p>
    <w:p>
      <w:pPr>
        <w:pStyle w:val="0"/>
        <w:spacing w:before="240"/>
        <w:ind w:firstLine="540"/>
        <w:jc w:val="both"/>
      </w:pPr>
      <w:r>
        <w:rPr>
          <w:sz w:val="24"/>
        </w:rPr>
        <w:t xml:space="preserve">9984 рубля в год (для проживающих в домах, отапливаемых твердыми видами топлива).</w:t>
      </w:r>
    </w:p>
    <w:p>
      <w:pPr>
        <w:pStyle w:val="0"/>
        <w:spacing w:before="240"/>
        <w:ind w:firstLine="540"/>
        <w:jc w:val="both"/>
      </w:pPr>
      <w:r>
        <w:rPr>
          <w:sz w:val="24"/>
        </w:rPr>
        <w:t xml:space="preserve">При предоставлении компенсации расходов на твердое топливо и транспортных расходов на его доставку размер денежной компенсации на твердое топливо определяется в пределах цены на топливо твердое, топливо печное бытовое,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установленной Правительством Республики Хакасия.</w:t>
      </w:r>
    </w:p>
    <w:p>
      <w:pPr>
        <w:pStyle w:val="0"/>
        <w:spacing w:before="240"/>
        <w:ind w:firstLine="540"/>
        <w:jc w:val="both"/>
      </w:pPr>
      <w:r>
        <w:rPr>
          <w:sz w:val="24"/>
        </w:rPr>
        <w:t xml:space="preserve">На членов семьи работника государственной системы социальных служб Республики Хакасия компенсация не предоставляется.</w:t>
      </w:r>
    </w:p>
    <w:p>
      <w:pPr>
        <w:pStyle w:val="0"/>
        <w:jc w:val="both"/>
      </w:pPr>
      <w:r>
        <w:rPr>
          <w:sz w:val="24"/>
        </w:rPr>
        <w:t xml:space="preserve">(часть 5.1 введена </w:t>
      </w:r>
      <w:hyperlink r:id="rId72" w:tooltip="Закон Республики Хакасия от 06.12.2016 N 87-ЗРХ &quot;О внесении изменений в отдельные законодательные акты Республики Хакасия в сфере социальной поддержки граждан&quot; (принят ВС РХ 29.11.2016) {КонсультантПлюс}" w:history="0">
        <w:r>
          <w:rPr>
            <w:color w:val="0000ff"/>
            <w:sz w:val="24"/>
          </w:rPr>
          <w:t xml:space="preserve">Законом</w:t>
        </w:r>
      </w:hyperlink>
      <w:r>
        <w:rPr>
          <w:sz w:val="24"/>
        </w:rPr>
        <w:t xml:space="preserve"> Республики Хакасия от 06.12.2016 N 87-ЗРХ)</w:t>
      </w:r>
    </w:p>
    <w:p>
      <w:pPr>
        <w:pStyle w:val="0"/>
        <w:spacing w:before="240"/>
        <w:ind w:firstLine="540"/>
        <w:jc w:val="both"/>
      </w:pPr>
      <w:r>
        <w:rPr>
          <w:sz w:val="24"/>
        </w:rPr>
        <w:t xml:space="preserve">5.2. Работникам, имеющим право на получение мер социальной поддержки по оплате жилого помещения и коммунальных услуг по нескольким основаниям, предусмотренным законодательством Российской Федерации, законодательством Республики Хакасия, муниципальными нормативными правовыми актами, предоставление мер социальной поддержки осуществляется по одному из оснований по их выбору.</w:t>
      </w:r>
    </w:p>
    <w:p>
      <w:pPr>
        <w:pStyle w:val="0"/>
        <w:spacing w:before="240"/>
        <w:ind w:firstLine="540"/>
        <w:jc w:val="both"/>
      </w:pPr>
      <w:r>
        <w:rPr>
          <w:sz w:val="24"/>
        </w:rPr>
        <w:t xml:space="preserve">Перечень должностей работников организаций социального обслуживания Республики Хакасия, имеющих право на получение компенсации расходов на оплату жилого помещения и коммунальных услуг, утверждается Правительством Республики Хакасия.</w:t>
      </w:r>
    </w:p>
    <w:p>
      <w:pPr>
        <w:pStyle w:val="0"/>
        <w:jc w:val="both"/>
      </w:pPr>
      <w:r>
        <w:rPr>
          <w:sz w:val="24"/>
        </w:rPr>
        <w:t xml:space="preserve">(часть 5.2 введена </w:t>
      </w:r>
      <w:hyperlink r:id="rId73" w:tooltip="Закон Республики Хакасия от 06.12.2016 N 87-ЗРХ &quot;О внесении изменений в отдельные законодательные акты Республики Хакасия в сфере социальной поддержки граждан&quot; (принят ВС РХ 29.11.2016) {КонсультантПлюс}" w:history="0">
        <w:r>
          <w:rPr>
            <w:color w:val="0000ff"/>
            <w:sz w:val="24"/>
          </w:rPr>
          <w:t xml:space="preserve">Законом</w:t>
        </w:r>
      </w:hyperlink>
      <w:r>
        <w:rPr>
          <w:sz w:val="24"/>
        </w:rPr>
        <w:t xml:space="preserve"> Республики Хакасия от 06.12.2016 N 87-ЗРХ)</w:t>
      </w:r>
    </w:p>
    <w:bookmarkStart w:id="322" w:name="P322"/>
    <w:bookmarkEnd w:id="322"/>
    <w:p>
      <w:pPr>
        <w:pStyle w:val="0"/>
        <w:spacing w:before="240"/>
        <w:ind w:firstLine="540"/>
        <w:jc w:val="both"/>
      </w:pPr>
      <w:r>
        <w:rPr>
          <w:sz w:val="24"/>
        </w:rPr>
        <w:t xml:space="preserve">6. Медицинские работники организаций социального обслуживания Республики Хакасия, непосредственно занятые социально-медицинским обслуживанием, имеют право на меры социальной поддержки, предусмотренные для медицинских работников медицинских организаций государственной системы здравоохранения Республики Хакасия.</w:t>
      </w:r>
    </w:p>
    <w:p>
      <w:pPr>
        <w:pStyle w:val="0"/>
        <w:spacing w:before="240"/>
        <w:ind w:firstLine="540"/>
        <w:jc w:val="both"/>
      </w:pPr>
      <w:r>
        <w:rPr>
          <w:sz w:val="24"/>
        </w:rPr>
        <w:t xml:space="preserve">7. Порядок и условия предоставления мер социальной поддержки и стимулирования, предусмотренных </w:t>
      </w:r>
      <w:hyperlink w:tooltip="1. Работникам организаций социального обслуживания Республики Хакасия, имеющим почетные звания &quot;Заслуженный работник социальной защиты населения Российской Федерации&quot; и (или) &quot;Заслуженный работник социальной защиты населения Республики Хакасия&quot;, увеличивается должностной оклад (тарифная ставка) на 15 процентов." w:anchor="P298" w:history="0">
        <w:r>
          <w:rPr>
            <w:color w:val="0000ff"/>
            <w:sz w:val="24"/>
          </w:rPr>
          <w:t xml:space="preserve">частями 1</w:t>
        </w:r>
      </w:hyperlink>
      <w:r>
        <w:rPr>
          <w:sz w:val="24"/>
        </w:rPr>
        <w:t xml:space="preserve"> - </w:t>
      </w:r>
      <w:hyperlink w:tooltip="4. Социальным и медицинским работникам организаций социального обслуживания Республики Хакасия, непосредственно осуществляющим предоставление социальных, в том числе медицинских, услуг на дому, при исполнении ими служебных обязанностей устанавливаются следующие меры социальной поддержки:" w:anchor="P302" w:history="0">
        <w:r>
          <w:rPr>
            <w:color w:val="0000ff"/>
            <w:sz w:val="24"/>
          </w:rPr>
          <w:t xml:space="preserve">4</w:t>
        </w:r>
      </w:hyperlink>
      <w:r>
        <w:rPr>
          <w:sz w:val="24"/>
        </w:rPr>
        <w:t xml:space="preserve">, </w:t>
      </w:r>
      <w:hyperlink w:tooltip="6. Медицинские работники организаций социального обслуживания Республики Хакасия, непосредственно занятые социально-медицинским обслуживанием, имеют право на меры социальной поддержки, предусмотренные для медицинских работников медицинских организаций государственной системы здравоохранения Республики Хакасия." w:anchor="P322" w:history="0">
        <w:r>
          <w:rPr>
            <w:color w:val="0000ff"/>
            <w:sz w:val="24"/>
          </w:rPr>
          <w:t xml:space="preserve">6</w:t>
        </w:r>
      </w:hyperlink>
      <w:r>
        <w:rPr>
          <w:sz w:val="24"/>
        </w:rPr>
        <w:t xml:space="preserve"> настоящей статьи, устанавливаются Правительством Республики Хакасия.</w:t>
      </w:r>
    </w:p>
    <w:p>
      <w:pPr>
        <w:pStyle w:val="0"/>
        <w:spacing w:before="240"/>
        <w:ind w:firstLine="540"/>
        <w:jc w:val="both"/>
      </w:pPr>
      <w:r>
        <w:rPr>
          <w:sz w:val="24"/>
        </w:rPr>
        <w:t xml:space="preserve">8. Меры социальной поддержки работников негосударственных (коммерческих и некоммерческих) организаций социального обслуживания, в том числе социально ориентированных некоммерческих организаций, предоставляющих социальные услуги, устанавливаются их учредителями самостоятельно.</w:t>
      </w:r>
    </w:p>
    <w:p>
      <w:pPr>
        <w:pStyle w:val="0"/>
        <w:jc w:val="both"/>
      </w:pPr>
      <w:r>
        <w:rPr>
          <w:sz w:val="24"/>
        </w:rPr>
      </w:r>
    </w:p>
    <w:p>
      <w:pPr>
        <w:pStyle w:val="2"/>
        <w:jc w:val="center"/>
        <w:outlineLvl w:val="0"/>
      </w:pPr>
      <w:r>
        <w:rPr>
          <w:sz w:val="24"/>
        </w:rPr>
        <w:t xml:space="preserve">Глава 7. ФИНАНСОВОЕ ОБЕСПЕЧЕНИЕ СОЦИАЛЬНОГО</w:t>
      </w:r>
    </w:p>
    <w:p>
      <w:pPr>
        <w:pStyle w:val="2"/>
        <w:jc w:val="center"/>
      </w:pPr>
      <w:r>
        <w:rPr>
          <w:sz w:val="24"/>
        </w:rPr>
        <w:t xml:space="preserve">ОБСЛУЖИВАНИЯ И УСЛОВИЯ ОПЛАТЫ СОЦИАЛЬНЫХ УСЛУГ</w:t>
      </w:r>
    </w:p>
    <w:p>
      <w:pPr>
        <w:pStyle w:val="0"/>
        <w:jc w:val="both"/>
      </w:pPr>
      <w:r>
        <w:rPr>
          <w:sz w:val="24"/>
        </w:rPr>
      </w:r>
    </w:p>
    <w:p>
      <w:pPr>
        <w:pStyle w:val="2"/>
        <w:ind w:firstLine="540"/>
        <w:jc w:val="both"/>
        <w:outlineLvl w:val="1"/>
      </w:pPr>
      <w:r>
        <w:rPr>
          <w:sz w:val="24"/>
        </w:rPr>
        <w:t xml:space="preserve">Статья 23. Финансовое обеспечение социального обслуживания</w:t>
      </w:r>
    </w:p>
    <w:p>
      <w:pPr>
        <w:pStyle w:val="0"/>
        <w:jc w:val="both"/>
      </w:pPr>
      <w:r>
        <w:rPr>
          <w:sz w:val="24"/>
        </w:rPr>
      </w:r>
    </w:p>
    <w:p>
      <w:pPr>
        <w:pStyle w:val="0"/>
        <w:ind w:firstLine="540"/>
        <w:jc w:val="both"/>
      </w:pPr>
      <w:r>
        <w:rPr>
          <w:sz w:val="24"/>
        </w:rPr>
        <w:t xml:space="preserve">1. Источниками финансового обеспечения социального обслуживания являются:</w:t>
      </w:r>
    </w:p>
    <w:p>
      <w:pPr>
        <w:pStyle w:val="0"/>
        <w:spacing w:before="240"/>
        <w:ind w:firstLine="540"/>
        <w:jc w:val="both"/>
      </w:pPr>
      <w:r>
        <w:rPr>
          <w:sz w:val="24"/>
        </w:rPr>
        <w:t xml:space="preserve">1) средства бюджетов бюджетной системы Российской Федерации;</w:t>
      </w:r>
    </w:p>
    <w:p>
      <w:pPr>
        <w:pStyle w:val="0"/>
        <w:spacing w:before="240"/>
        <w:ind w:firstLine="540"/>
        <w:jc w:val="both"/>
      </w:pPr>
      <w:r>
        <w:rPr>
          <w:sz w:val="24"/>
        </w:rPr>
        <w:t xml:space="preserve">2) благотворительные взносы и пожертвования;</w:t>
      </w:r>
    </w:p>
    <w:p>
      <w:pPr>
        <w:pStyle w:val="0"/>
        <w:spacing w:before="240"/>
        <w:ind w:firstLine="540"/>
        <w:jc w:val="both"/>
      </w:pPr>
      <w:r>
        <w:rPr>
          <w:sz w:val="24"/>
        </w:rPr>
        <w:t xml:space="preserve">3) средства получателей социальных услуг при предоставлении социальных услуг за плату или частичную плату;</w:t>
      </w:r>
    </w:p>
    <w:p>
      <w:pPr>
        <w:pStyle w:val="0"/>
        <w:spacing w:before="240"/>
        <w:ind w:firstLine="540"/>
        <w:jc w:val="both"/>
      </w:pPr>
      <w:r>
        <w:rPr>
          <w:sz w:val="24"/>
        </w:rPr>
        <w:t xml:space="preserve">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pPr>
        <w:pStyle w:val="0"/>
        <w:spacing w:before="240"/>
        <w:ind w:firstLine="540"/>
        <w:jc w:val="both"/>
      </w:pPr>
      <w:r>
        <w:rPr>
          <w:sz w:val="24"/>
        </w:rPr>
        <w:t xml:space="preserve">2. Финансовое обеспечение деятельности организаций социального обслуживания Республики Хакасия осуществляется в соответствии с бюджетным законодательством Российской Федерации за счет средств республиканского бюджета Республики Хакасия, а также за счет средств получателей социальных услуг при предоставлении социальных услуг за плату или частичную плату.</w:t>
      </w:r>
    </w:p>
    <w:p>
      <w:pPr>
        <w:pStyle w:val="0"/>
        <w:spacing w:before="240"/>
        <w:ind w:firstLine="540"/>
        <w:jc w:val="both"/>
      </w:pPr>
      <w:r>
        <w:rPr>
          <w:sz w:val="24"/>
        </w:rPr>
        <w:t xml:space="preserve">3.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республиканского бюджета Республики Хакасия в соответствии с бюджетным законодательством Российской Федерации,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pPr>
        <w:pStyle w:val="0"/>
        <w:spacing w:before="240"/>
        <w:ind w:firstLine="540"/>
        <w:jc w:val="both"/>
      </w:pPr>
      <w:r>
        <w:rPr>
          <w:sz w:val="24"/>
        </w:rPr>
        <w:t xml:space="preserve">4. Уполномоченный орган вправе привлекать иные источники финансирования социального обслуживания, в том числе для реализации совместных проектов в данной сфере.</w:t>
      </w:r>
    </w:p>
    <w:p>
      <w:pPr>
        <w:pStyle w:val="0"/>
        <w:spacing w:before="240"/>
        <w:ind w:firstLine="540"/>
        <w:jc w:val="both"/>
      </w:pPr>
      <w:r>
        <w:rPr>
          <w:sz w:val="24"/>
        </w:rPr>
        <w:t xml:space="preserve">5. Порядок расходования средств, образовавшихся в результате взимания платы за предоставление социальных услуг, для организаций социального обслуживания Республики Хакасия устанавливается уполномоченным органом.</w:t>
      </w:r>
    </w:p>
    <w:p>
      <w:pPr>
        <w:pStyle w:val="0"/>
        <w:jc w:val="both"/>
      </w:pPr>
      <w:r>
        <w:rPr>
          <w:sz w:val="24"/>
        </w:rPr>
      </w:r>
    </w:p>
    <w:p>
      <w:pPr>
        <w:pStyle w:val="2"/>
        <w:ind w:firstLine="540"/>
        <w:jc w:val="both"/>
        <w:outlineLvl w:val="1"/>
      </w:pPr>
      <w:r>
        <w:rPr>
          <w:sz w:val="24"/>
        </w:rPr>
        <w:t xml:space="preserve">Статья 24. Предоставление социальных услуг бесплатно</w:t>
      </w:r>
    </w:p>
    <w:p>
      <w:pPr>
        <w:pStyle w:val="0"/>
        <w:jc w:val="both"/>
      </w:pPr>
      <w:r>
        <w:rPr>
          <w:sz w:val="24"/>
        </w:rPr>
      </w:r>
    </w:p>
    <w:p>
      <w:pPr>
        <w:pStyle w:val="0"/>
        <w:ind w:firstLine="540"/>
        <w:jc w:val="both"/>
      </w:pPr>
      <w:r>
        <w:rPr>
          <w:sz w:val="24"/>
        </w:rPr>
        <w:t xml:space="preserve">1. Социальные услуги в форме социального обслуживания на дому предоставляются бесплатно:</w:t>
      </w:r>
    </w:p>
    <w:p>
      <w:pPr>
        <w:pStyle w:val="0"/>
        <w:spacing w:before="240"/>
        <w:ind w:firstLine="540"/>
        <w:jc w:val="both"/>
      </w:pPr>
      <w:r>
        <w:rPr>
          <w:sz w:val="24"/>
        </w:rPr>
        <w:t xml:space="preserve">1) несовершеннолетним детям;</w:t>
      </w:r>
    </w:p>
    <w:p>
      <w:pPr>
        <w:pStyle w:val="0"/>
        <w:spacing w:before="240"/>
        <w:ind w:firstLine="540"/>
        <w:jc w:val="both"/>
      </w:pPr>
      <w:r>
        <w:rPr>
          <w:sz w:val="24"/>
        </w:rPr>
        <w:t xml:space="preserve">2) лицам, пострадавшим в результате чрезвычайных ситуаций, вооруженных межнациональных (межэтнических) конфликтов;</w:t>
      </w:r>
    </w:p>
    <w:p>
      <w:pPr>
        <w:pStyle w:val="0"/>
        <w:spacing w:before="240"/>
        <w:ind w:firstLine="540"/>
        <w:jc w:val="both"/>
      </w:pPr>
      <w:r>
        <w:rPr>
          <w:sz w:val="24"/>
        </w:rPr>
        <w:t xml:space="preserve">3) инвалидам Великой Отечественной войны и инвалидам боевых действий;</w:t>
      </w:r>
    </w:p>
    <w:p>
      <w:pPr>
        <w:pStyle w:val="0"/>
        <w:spacing w:before="240"/>
        <w:ind w:firstLine="540"/>
        <w:jc w:val="both"/>
      </w:pPr>
      <w:r>
        <w:rPr>
          <w:sz w:val="24"/>
        </w:rPr>
        <w:t xml:space="preserve">4) участникам Великой Отечественной войны;</w:t>
      </w:r>
    </w:p>
    <w:p>
      <w:pPr>
        <w:pStyle w:val="0"/>
        <w:spacing w:before="240"/>
        <w:ind w:firstLine="540"/>
        <w:jc w:val="both"/>
      </w:pPr>
      <w:r>
        <w:rPr>
          <w:sz w:val="24"/>
        </w:rPr>
        <w:t xml:space="preserve">5) лицам, награжденным знаком "Жителю блокадного Ленинграда";</w:t>
      </w:r>
    </w:p>
    <w:p>
      <w:pPr>
        <w:pStyle w:val="0"/>
        <w:spacing w:before="240"/>
        <w:ind w:firstLine="540"/>
        <w:jc w:val="both"/>
      </w:pPr>
      <w:r>
        <w:rPr>
          <w:sz w:val="24"/>
        </w:rPr>
        <w:t xml:space="preserve">6) реабилитированным лицам и лицам, признанным пострадавшими от политических репрессий;</w:t>
      </w:r>
    </w:p>
    <w:p>
      <w:pPr>
        <w:pStyle w:val="0"/>
        <w:spacing w:before="240"/>
        <w:ind w:firstLine="540"/>
        <w:jc w:val="both"/>
      </w:pPr>
      <w:r>
        <w:rPr>
          <w:sz w:val="24"/>
        </w:rPr>
        <w:t xml:space="preserve">7) бывшим несовершеннолетним узникам концлагерей, гетто и других мест принудительного содержания, созданных фашистами и их союзниками в годы Второй мировой войны;</w:t>
      </w:r>
    </w:p>
    <w:p>
      <w:pPr>
        <w:pStyle w:val="0"/>
        <w:spacing w:before="240"/>
        <w:ind w:firstLine="540"/>
        <w:jc w:val="both"/>
      </w:pPr>
      <w:r>
        <w:rPr>
          <w:sz w:val="24"/>
        </w:rPr>
        <w:t xml:space="preserve">8) Героям Социалистического Труда, полным кавалерам ордена Трудовой Славы, Героям Советского Союза;</w:t>
      </w:r>
    </w:p>
    <w:p>
      <w:pPr>
        <w:pStyle w:val="0"/>
        <w:spacing w:before="240"/>
        <w:ind w:firstLine="540"/>
        <w:jc w:val="both"/>
      </w:pPr>
      <w:r>
        <w:rPr>
          <w:sz w:val="24"/>
        </w:rPr>
        <w:t xml:space="preserve">9) супруге (супругу), родителям погибшего (умершего) инвалида Великой Отечественной войны и инвалида боевых действий, участника Великой Отечественной войны и ветерана боевых действий;</w:t>
      </w:r>
    </w:p>
    <w:p>
      <w:pPr>
        <w:pStyle w:val="0"/>
        <w:jc w:val="both"/>
      </w:pPr>
      <w:r>
        <w:rPr>
          <w:sz w:val="24"/>
        </w:rPr>
        <w:t xml:space="preserve">(п. 9 в ред. </w:t>
      </w:r>
      <w:hyperlink r:id="rId74" w:tooltip="Закон Республики Хакасия от 09.12.2020 N 84-ЗРХ &quot;О внесении изменений в Закон Республики Хакасия &quot;О социальном обслуживании граждан в Республике Хакасия&quot; (принят ВС РХ 25.11.2020) {КонсультантПлюс}" w:history="0">
        <w:r>
          <w:rPr>
            <w:color w:val="0000ff"/>
            <w:sz w:val="24"/>
          </w:rPr>
          <w:t xml:space="preserve">Закона</w:t>
        </w:r>
      </w:hyperlink>
      <w:r>
        <w:rPr>
          <w:sz w:val="24"/>
        </w:rPr>
        <w:t xml:space="preserve"> Республики Хакасия от 09.12.2020 N 84-ЗРХ)</w:t>
      </w:r>
    </w:p>
    <w:p>
      <w:pPr>
        <w:pStyle w:val="0"/>
        <w:spacing w:before="240"/>
        <w:ind w:firstLine="540"/>
        <w:jc w:val="both"/>
      </w:pPr>
      <w:r>
        <w:rPr>
          <w:sz w:val="24"/>
        </w:rPr>
        <w:t xml:space="preserve">10)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p>
      <w:pPr>
        <w:pStyle w:val="0"/>
        <w:jc w:val="both"/>
      </w:pPr>
      <w:r>
        <w:rPr>
          <w:sz w:val="24"/>
        </w:rPr>
        <w:t xml:space="preserve">(п. 10 введен </w:t>
      </w:r>
      <w:hyperlink r:id="rId75" w:tooltip="Закон Республики Хакасия от 09.12.2020 N 84-ЗРХ &quot;О внесении изменений в Закон Республики Хакасия &quot;О социальном обслуживании граждан в Республике Хакасия&quot; (принят ВС РХ 25.11.2020) {КонсультантПлюс}" w:history="0">
        <w:r>
          <w:rPr>
            <w:color w:val="0000ff"/>
            <w:sz w:val="24"/>
          </w:rPr>
          <w:t xml:space="preserve">Законом</w:t>
        </w:r>
      </w:hyperlink>
      <w:r>
        <w:rPr>
          <w:sz w:val="24"/>
        </w:rPr>
        <w:t xml:space="preserve"> Республики Хакасия от 09.12.2020 N 84-ЗРХ)</w:t>
      </w:r>
    </w:p>
    <w:p>
      <w:pPr>
        <w:pStyle w:val="0"/>
        <w:spacing w:before="240"/>
        <w:ind w:firstLine="540"/>
        <w:jc w:val="both"/>
      </w:pPr>
      <w:r>
        <w:rPr>
          <w:sz w:val="24"/>
        </w:rPr>
        <w:t xml:space="preserve">11) лицам, награжденным знаком "Житель осажденного Севастополя";</w:t>
      </w:r>
    </w:p>
    <w:p>
      <w:pPr>
        <w:pStyle w:val="0"/>
        <w:jc w:val="both"/>
      </w:pPr>
      <w:r>
        <w:rPr>
          <w:sz w:val="24"/>
        </w:rPr>
        <w:t xml:space="preserve">(п. 11 введен </w:t>
      </w:r>
      <w:hyperlink r:id="rId76" w:tooltip="Закон Республики Хакасия от 06.12.2021 N 100-ЗРХ &quot;О внесении изменений в статьи 14 и 24 Закона Республики Хакасия &quot;О социальном обслуживании граждан в Республике Хакасия&quot; (принят ВС РХ 24.11.2021) {КонсультантПлюс}" w:history="0">
        <w:r>
          <w:rPr>
            <w:color w:val="0000ff"/>
            <w:sz w:val="24"/>
          </w:rPr>
          <w:t xml:space="preserve">Законом</w:t>
        </w:r>
      </w:hyperlink>
      <w:r>
        <w:rPr>
          <w:sz w:val="24"/>
        </w:rPr>
        <w:t xml:space="preserve"> Республики Хакасия от 06.12.2021 N 100-ЗРХ; в ред. </w:t>
      </w:r>
      <w:hyperlink r:id="rId77" w:tooltip="Закон Республики Хакасия от 14.07.2023 N 59-ЗРХ &quot;О внесении изменений в отдельные законодательные акты Республики Хакасия по вопросам предоставления мер социальной поддержки отдельным категориям ветеранов&quot; (принят ВС РХ 05.07.2023) {КонсультантПлюс}" w:history="0">
        <w:r>
          <w:rPr>
            <w:color w:val="0000ff"/>
            <w:sz w:val="24"/>
          </w:rPr>
          <w:t xml:space="preserve">Закона</w:t>
        </w:r>
      </w:hyperlink>
      <w:r>
        <w:rPr>
          <w:sz w:val="24"/>
        </w:rPr>
        <w:t xml:space="preserve"> Республики Хакасия от 14.07.2023 N 59-ЗРХ)</w:t>
      </w:r>
    </w:p>
    <w:p>
      <w:pPr>
        <w:pStyle w:val="0"/>
        <w:spacing w:before="240"/>
        <w:ind w:firstLine="540"/>
        <w:jc w:val="both"/>
      </w:pPr>
      <w:r>
        <w:rPr>
          <w:sz w:val="24"/>
        </w:rPr>
        <w:t xml:space="preserve">12) инвалидам I группы;</w:t>
      </w:r>
    </w:p>
    <w:p>
      <w:pPr>
        <w:pStyle w:val="0"/>
        <w:jc w:val="both"/>
      </w:pPr>
      <w:r>
        <w:rPr>
          <w:sz w:val="24"/>
        </w:rPr>
        <w:t xml:space="preserve">(п. 12 введен </w:t>
      </w:r>
      <w:hyperlink r:id="rId78" w:tooltip="Закон Республики Хакасия от 06.12.2021 N 100-ЗРХ &quot;О внесении изменений в статьи 14 и 24 Закона Республики Хакасия &quot;О социальном обслуживании граждан в Республике Хакасия&quot; (принят ВС РХ 24.11.2021) {КонсультантПлюс}" w:history="0">
        <w:r>
          <w:rPr>
            <w:color w:val="0000ff"/>
            <w:sz w:val="24"/>
          </w:rPr>
          <w:t xml:space="preserve">Законом</w:t>
        </w:r>
      </w:hyperlink>
      <w:r>
        <w:rPr>
          <w:sz w:val="24"/>
        </w:rPr>
        <w:t xml:space="preserve"> Республики Хакасия от 06.12.2021 N 100-ЗРХ)</w:t>
      </w:r>
    </w:p>
    <w:p>
      <w:pPr>
        <w:pStyle w:val="0"/>
        <w:spacing w:before="240"/>
        <w:ind w:firstLine="540"/>
        <w:jc w:val="both"/>
      </w:pPr>
      <w:r>
        <w:rPr>
          <w:sz w:val="24"/>
        </w:rPr>
        <w:t xml:space="preserve">13) утратил силу с 01.01.2024. - </w:t>
      </w:r>
      <w:hyperlink r:id="rId79" w:tooltip="Закон Республики Хакасия от 07.02.2023 N 11-ЗРХ (ред. от 07.02.2023) &quot;О внесении изменений в отдельные законодательные акты Республики Хакасия по вопросам предоставления дополнительных мер социальной поддержки лицам, участвующим в специальной военной операции, и членам их семей&quot; (принят ВС РХ 25.01.2023) (с изм. и доп., вступающими в силу с 01.01.2024) {КонсультантПлюс}" w:history="0">
        <w:r>
          <w:rPr>
            <w:color w:val="0000ff"/>
            <w:sz w:val="24"/>
          </w:rPr>
          <w:t xml:space="preserve">Закон</w:t>
        </w:r>
      </w:hyperlink>
      <w:r>
        <w:rPr>
          <w:sz w:val="24"/>
        </w:rPr>
        <w:t xml:space="preserve"> Республики Хакасия от 07.02.2023 N 11-ЗРХ (ред. 07.02.2023);</w:t>
      </w:r>
    </w:p>
    <w:p>
      <w:pPr>
        <w:pStyle w:val="0"/>
        <w:spacing w:before="240"/>
        <w:ind w:firstLine="540"/>
        <w:jc w:val="both"/>
      </w:pPr>
      <w:r>
        <w:rPr>
          <w:sz w:val="24"/>
        </w:rPr>
        <w:t xml:space="preserve">14)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pPr>
        <w:pStyle w:val="0"/>
        <w:jc w:val="both"/>
      </w:pPr>
      <w:r>
        <w:rPr>
          <w:sz w:val="24"/>
        </w:rPr>
        <w:t xml:space="preserve">(п. 14 введен </w:t>
      </w:r>
      <w:hyperlink r:id="rId80" w:tooltip="Закон Республики Хакасия от 10.04.2023 N 36-ЗРХ &quot;О внесении изменений в статьи 12 и 24 Закона Республики Хакасия &quot;О социальном обслуживании граждан в Республике Хакасия&quot; (принят ВС РХ 29.03.2023) {КонсультантПлюс}" w:history="0">
        <w:r>
          <w:rPr>
            <w:color w:val="0000ff"/>
            <w:sz w:val="24"/>
          </w:rPr>
          <w:t xml:space="preserve">Законом</w:t>
        </w:r>
      </w:hyperlink>
      <w:r>
        <w:rPr>
          <w:sz w:val="24"/>
        </w:rPr>
        <w:t xml:space="preserve"> Республики Хакасия от 10.04.2023 N 36-ЗРХ)</w:t>
      </w:r>
    </w:p>
    <w:p>
      <w:pPr>
        <w:pStyle w:val="0"/>
        <w:spacing w:before="240"/>
        <w:ind w:firstLine="540"/>
        <w:jc w:val="both"/>
      </w:pPr>
      <w:r>
        <w:rPr>
          <w:sz w:val="24"/>
        </w:rPr>
        <w:t xml:space="preserve">15) лицам, награжденным знаком "Житель осажденного Сталинграда";</w:t>
      </w:r>
    </w:p>
    <w:p>
      <w:pPr>
        <w:pStyle w:val="0"/>
        <w:jc w:val="both"/>
      </w:pPr>
      <w:r>
        <w:rPr>
          <w:sz w:val="24"/>
        </w:rPr>
        <w:t xml:space="preserve">(п. 15 введен </w:t>
      </w:r>
      <w:hyperlink r:id="rId81" w:tooltip="Закон Республики Хакасия от 14.07.2023 N 59-ЗРХ &quot;О внесении изменений в отдельные законодательные акты Республики Хакасия по вопросам предоставления мер социальной поддержки отдельным категориям ветеранов&quot; (принят ВС РХ 05.07.2023) {КонсультантПлюс}" w:history="0">
        <w:r>
          <w:rPr>
            <w:color w:val="0000ff"/>
            <w:sz w:val="24"/>
          </w:rPr>
          <w:t xml:space="preserve">Законом</w:t>
        </w:r>
      </w:hyperlink>
      <w:r>
        <w:rPr>
          <w:sz w:val="24"/>
        </w:rPr>
        <w:t xml:space="preserve"> Республики Хакасия от 14.07.2023 N 59-ЗРХ)</w:t>
      </w:r>
    </w:p>
    <w:p>
      <w:pPr>
        <w:pStyle w:val="0"/>
        <w:spacing w:before="240"/>
        <w:ind w:firstLine="540"/>
        <w:jc w:val="both"/>
      </w:pPr>
      <w:r>
        <w:rPr>
          <w:sz w:val="24"/>
        </w:rPr>
        <w:t xml:space="preserve">16) родителям проживающих на территории Республики Хакасия лиц, участвующих в специальной военной операции, относящихся к одной из следующих категорий:</w:t>
      </w:r>
    </w:p>
    <w:p>
      <w:pPr>
        <w:pStyle w:val="0"/>
        <w:spacing w:before="240"/>
        <w:ind w:firstLine="540"/>
        <w:jc w:val="both"/>
      </w:pPr>
      <w:r>
        <w:rPr>
          <w:sz w:val="24"/>
        </w:rPr>
        <w:t xml:space="preserve">лица, призванные и проходящие военную службу по мобилизации в Вооруженных Силах Российской Федерации;</w:t>
      </w:r>
    </w:p>
    <w:p>
      <w:pPr>
        <w:pStyle w:val="0"/>
        <w:spacing w:before="240"/>
        <w:ind w:firstLine="540"/>
        <w:jc w:val="both"/>
      </w:pPr>
      <w:r>
        <w:rPr>
          <w:sz w:val="24"/>
        </w:rPr>
        <w:t xml:space="preserve">лица, проходящие военную службу в Вооруженных Силах Российской Федерации по контракту, или лица, находящиеся на военной службе (службе) в войсках национальной гвардии Российской Федерации;</w:t>
      </w:r>
    </w:p>
    <w:p>
      <w:pPr>
        <w:pStyle w:val="0"/>
        <w:spacing w:before="240"/>
        <w:ind w:firstLine="540"/>
        <w:jc w:val="both"/>
      </w:pPr>
      <w:r>
        <w:rPr>
          <w:sz w:val="24"/>
        </w:rPr>
        <w:t xml:space="preserve">лица, заключившие контракт о добровольном содействии в выполнении задач, возложенных на Вооруженные Силы Российской Федерации (войска национальной гвардии Российской Федерации);</w:t>
      </w:r>
    </w:p>
    <w:p>
      <w:pPr>
        <w:pStyle w:val="0"/>
        <w:spacing w:before="240"/>
        <w:ind w:firstLine="540"/>
        <w:jc w:val="both"/>
      </w:pPr>
      <w:r>
        <w:rPr>
          <w:sz w:val="24"/>
        </w:rPr>
        <w:t xml:space="preserve">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pPr>
        <w:pStyle w:val="0"/>
        <w:spacing w:before="240"/>
        <w:ind w:firstLine="540"/>
        <w:jc w:val="both"/>
      </w:pPr>
      <w:r>
        <w:rPr>
          <w:sz w:val="24"/>
        </w:rPr>
        <w:t xml:space="preserve">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pPr>
        <w:pStyle w:val="0"/>
        <w:jc w:val="both"/>
      </w:pPr>
      <w:r>
        <w:rPr>
          <w:sz w:val="24"/>
        </w:rPr>
        <w:t xml:space="preserve">(п. 16 введен </w:t>
      </w:r>
      <w:hyperlink r:id="rId82" w:tooltip="Закон Республики Хакасия от 09.04.2024 N 20-ЗРХ &quot;О внесении изменений в отдельные законодательные акты Республики Хакасия по вопросам предоставления дополнительных мер социальной поддержки лицам, участвующим в специальной военной операции, и членам их семей&quot; (принят ВС РХ 27.03.2024) {КонсультантПлюс}" w:history="0">
        <w:r>
          <w:rPr>
            <w:color w:val="0000ff"/>
            <w:sz w:val="24"/>
          </w:rPr>
          <w:t xml:space="preserve">Законом</w:t>
        </w:r>
      </w:hyperlink>
      <w:r>
        <w:rPr>
          <w:sz w:val="24"/>
        </w:rPr>
        <w:t xml:space="preserve"> Республики Хакасия от 09.04.2024 N 20-ЗРХ)</w:t>
      </w:r>
    </w:p>
    <w:bookmarkStart w:id="372" w:name="P372"/>
    <w:bookmarkEnd w:id="372"/>
    <w:p>
      <w:pPr>
        <w:pStyle w:val="0"/>
        <w:spacing w:before="240"/>
        <w:ind w:firstLine="540"/>
        <w:jc w:val="both"/>
      </w:pPr>
      <w:r>
        <w:rPr>
          <w:sz w:val="24"/>
        </w:rPr>
        <w:t xml:space="preserve">2. Социальные услуги в полустационарной и стационарной формах социального обслуживания предоставляются бесплатно:</w:t>
      </w:r>
    </w:p>
    <w:p>
      <w:pPr>
        <w:pStyle w:val="0"/>
        <w:spacing w:before="240"/>
        <w:ind w:firstLine="540"/>
        <w:jc w:val="both"/>
      </w:pPr>
      <w:r>
        <w:rPr>
          <w:sz w:val="24"/>
        </w:rPr>
        <w:t xml:space="preserve">1) несовершеннолетним детям;</w:t>
      </w:r>
    </w:p>
    <w:p>
      <w:pPr>
        <w:pStyle w:val="0"/>
        <w:spacing w:before="240"/>
        <w:ind w:firstLine="540"/>
        <w:jc w:val="both"/>
      </w:pPr>
      <w:r>
        <w:rPr>
          <w:sz w:val="24"/>
        </w:rPr>
        <w:t xml:space="preserve">2) лицам, пострадавшим в результате чрезвычайных ситуаций, вооруженных межнациональных (межэтнических) конфликтов;</w:t>
      </w:r>
    </w:p>
    <w:p>
      <w:pPr>
        <w:pStyle w:val="0"/>
        <w:spacing w:before="240"/>
        <w:ind w:firstLine="540"/>
        <w:jc w:val="both"/>
      </w:pPr>
      <w:r>
        <w:rPr>
          <w:sz w:val="24"/>
        </w:rPr>
        <w:t xml:space="preserve">3) инвалидам Великой Отечественной войны и инвалидам боевых действий;</w:t>
      </w:r>
    </w:p>
    <w:p>
      <w:pPr>
        <w:pStyle w:val="0"/>
        <w:jc w:val="both"/>
      </w:pPr>
      <w:r>
        <w:rPr>
          <w:sz w:val="24"/>
        </w:rPr>
        <w:t xml:space="preserve">(п. 3 введен </w:t>
      </w:r>
      <w:hyperlink r:id="rId83" w:tooltip="Закон Республики Хакасия от 06.12.2021 N 100-ЗРХ &quot;О внесении изменений в статьи 14 и 24 Закона Республики Хакасия &quot;О социальном обслуживании граждан в Республике Хакасия&quot; (принят ВС РХ 24.11.2021) {КонсультантПлюс}" w:history="0">
        <w:r>
          <w:rPr>
            <w:color w:val="0000ff"/>
            <w:sz w:val="24"/>
          </w:rPr>
          <w:t xml:space="preserve">Законом</w:t>
        </w:r>
      </w:hyperlink>
      <w:r>
        <w:rPr>
          <w:sz w:val="24"/>
        </w:rPr>
        <w:t xml:space="preserve"> Республики Хакасия от 06.12.2021 N 100-ЗРХ; в ред. </w:t>
      </w:r>
      <w:hyperlink r:id="rId84" w:tooltip="Закон Республики Хакасия от 10.04.2023 N 36-ЗРХ &quot;О внесении изменений в статьи 12 и 24 Закона Республики Хакасия &quot;О социальном обслуживании граждан в Республике Хакасия&quot; (принят ВС РХ 29.03.2023) {КонсультантПлюс}" w:history="0">
        <w:r>
          <w:rPr>
            <w:color w:val="0000ff"/>
            <w:sz w:val="24"/>
          </w:rPr>
          <w:t xml:space="preserve">Закона</w:t>
        </w:r>
      </w:hyperlink>
      <w:r>
        <w:rPr>
          <w:sz w:val="24"/>
        </w:rPr>
        <w:t xml:space="preserve"> Республики Хакасия от 10.04.2023 N 36-ЗРХ)</w:t>
      </w:r>
    </w:p>
    <w:p>
      <w:pPr>
        <w:pStyle w:val="0"/>
        <w:spacing w:before="240"/>
        <w:ind w:firstLine="540"/>
        <w:jc w:val="both"/>
      </w:pPr>
      <w:r>
        <w:rPr>
          <w:sz w:val="24"/>
        </w:rPr>
        <w:t xml:space="preserve">4) участникам Великой Отечественной войны;</w:t>
      </w:r>
    </w:p>
    <w:p>
      <w:pPr>
        <w:pStyle w:val="0"/>
        <w:jc w:val="both"/>
      </w:pPr>
      <w:r>
        <w:rPr>
          <w:sz w:val="24"/>
        </w:rPr>
        <w:t xml:space="preserve">(п. 4 введен </w:t>
      </w:r>
      <w:hyperlink r:id="rId85" w:tooltip="Закон Республики Хакасия от 06.12.2021 N 100-ЗРХ &quot;О внесении изменений в статьи 14 и 24 Закона Республики Хакасия &quot;О социальном обслуживании граждан в Республике Хакасия&quot; (принят ВС РХ 24.11.2021) {КонсультантПлюс}" w:history="0">
        <w:r>
          <w:rPr>
            <w:color w:val="0000ff"/>
            <w:sz w:val="24"/>
          </w:rPr>
          <w:t xml:space="preserve">Законом</w:t>
        </w:r>
      </w:hyperlink>
      <w:r>
        <w:rPr>
          <w:sz w:val="24"/>
        </w:rPr>
        <w:t xml:space="preserve"> Республики Хакасия от 06.12.2021 N 100-ЗРХ)</w:t>
      </w:r>
    </w:p>
    <w:p>
      <w:pPr>
        <w:pStyle w:val="0"/>
        <w:spacing w:before="240"/>
        <w:ind w:firstLine="540"/>
        <w:jc w:val="both"/>
      </w:pPr>
      <w:r>
        <w:rPr>
          <w:sz w:val="24"/>
        </w:rPr>
        <w:t xml:space="preserve">5) лицам, награжденным знаком "Жителю блокадного Ленинграда";</w:t>
      </w:r>
    </w:p>
    <w:p>
      <w:pPr>
        <w:pStyle w:val="0"/>
        <w:jc w:val="both"/>
      </w:pPr>
      <w:r>
        <w:rPr>
          <w:sz w:val="24"/>
        </w:rPr>
        <w:t xml:space="preserve">(п. 5 введен </w:t>
      </w:r>
      <w:hyperlink r:id="rId86" w:tooltip="Закон Республики Хакасия от 10.04.2023 N 36-ЗРХ &quot;О внесении изменений в статьи 12 и 24 Закона Республики Хакасия &quot;О социальном обслуживании граждан в Республике Хакасия&quot; (принят ВС РХ 29.03.2023) {КонсультантПлюс}" w:history="0">
        <w:r>
          <w:rPr>
            <w:color w:val="0000ff"/>
            <w:sz w:val="24"/>
          </w:rPr>
          <w:t xml:space="preserve">Законом</w:t>
        </w:r>
      </w:hyperlink>
      <w:r>
        <w:rPr>
          <w:sz w:val="24"/>
        </w:rPr>
        <w:t xml:space="preserve"> Республики Хакасия от 10.04.2023 N 36-ЗРХ)</w:t>
      </w:r>
    </w:p>
    <w:p>
      <w:pPr>
        <w:pStyle w:val="0"/>
        <w:spacing w:before="240"/>
        <w:ind w:firstLine="540"/>
        <w:jc w:val="both"/>
      </w:pPr>
      <w:r>
        <w:rPr>
          <w:sz w:val="24"/>
        </w:rPr>
        <w:t xml:space="preserve">6) лицам, награжденным знаком "Житель осажденного Севастополя";</w:t>
      </w:r>
    </w:p>
    <w:p>
      <w:pPr>
        <w:pStyle w:val="0"/>
        <w:jc w:val="both"/>
      </w:pPr>
      <w:r>
        <w:rPr>
          <w:sz w:val="24"/>
        </w:rPr>
        <w:t xml:space="preserve">(п. 6 введен </w:t>
      </w:r>
      <w:hyperlink r:id="rId87" w:tooltip="Закон Республики Хакасия от 10.04.2023 N 36-ЗРХ &quot;О внесении изменений в статьи 12 и 24 Закона Республики Хакасия &quot;О социальном обслуживании граждан в Республике Хакасия&quot; (принят ВС РХ 29.03.2023) {КонсультантПлюс}" w:history="0">
        <w:r>
          <w:rPr>
            <w:color w:val="0000ff"/>
            <w:sz w:val="24"/>
          </w:rPr>
          <w:t xml:space="preserve">Законом</w:t>
        </w:r>
      </w:hyperlink>
      <w:r>
        <w:rPr>
          <w:sz w:val="24"/>
        </w:rPr>
        <w:t xml:space="preserve"> Республики Хакасия от 10.04.2023 N 36-ЗРХ)</w:t>
      </w:r>
    </w:p>
    <w:p>
      <w:pPr>
        <w:pStyle w:val="0"/>
        <w:spacing w:before="240"/>
        <w:ind w:firstLine="540"/>
        <w:jc w:val="both"/>
      </w:pPr>
      <w:r>
        <w:rPr>
          <w:sz w:val="24"/>
        </w:rPr>
        <w:t xml:space="preserve">7)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pPr>
        <w:pStyle w:val="0"/>
        <w:jc w:val="both"/>
      </w:pPr>
      <w:r>
        <w:rPr>
          <w:sz w:val="24"/>
        </w:rPr>
        <w:t xml:space="preserve">(п. 7 введен </w:t>
      </w:r>
      <w:hyperlink r:id="rId88" w:tooltip="Закон Республики Хакасия от 10.04.2023 N 36-ЗРХ &quot;О внесении изменений в статьи 12 и 24 Закона Республики Хакасия &quot;О социальном обслуживании граждан в Республике Хакасия&quot; (принят ВС РХ 29.03.2023) {КонсультантПлюс}" w:history="0">
        <w:r>
          <w:rPr>
            <w:color w:val="0000ff"/>
            <w:sz w:val="24"/>
          </w:rPr>
          <w:t xml:space="preserve">Законом</w:t>
        </w:r>
      </w:hyperlink>
      <w:r>
        <w:rPr>
          <w:sz w:val="24"/>
        </w:rPr>
        <w:t xml:space="preserve"> Республики Хакасия от 10.04.2023 N 36-ЗРХ)</w:t>
      </w:r>
    </w:p>
    <w:p>
      <w:pPr>
        <w:pStyle w:val="0"/>
        <w:spacing w:before="240"/>
        <w:ind w:firstLine="540"/>
        <w:jc w:val="both"/>
      </w:pPr>
      <w:r>
        <w:rPr>
          <w:sz w:val="24"/>
        </w:rPr>
        <w:t xml:space="preserve">8) лицам, награжденным знаком "Житель осажденного Сталинграда".</w:t>
      </w:r>
    </w:p>
    <w:p>
      <w:pPr>
        <w:pStyle w:val="0"/>
        <w:jc w:val="both"/>
      </w:pPr>
      <w:r>
        <w:rPr>
          <w:sz w:val="24"/>
        </w:rPr>
        <w:t xml:space="preserve">(п. 8 введен </w:t>
      </w:r>
      <w:hyperlink r:id="rId89" w:tooltip="Закон Республики Хакасия от 14.07.2023 N 59-ЗРХ &quot;О внесении изменений в отдельные законодательные акты Республики Хакасия по вопросам предоставления мер социальной поддержки отдельным категориям ветеранов&quot; (принят ВС РХ 05.07.2023) {КонсультантПлюс}" w:history="0">
        <w:r>
          <w:rPr>
            <w:color w:val="0000ff"/>
            <w:sz w:val="24"/>
          </w:rPr>
          <w:t xml:space="preserve">Законом</w:t>
        </w:r>
      </w:hyperlink>
      <w:r>
        <w:rPr>
          <w:sz w:val="24"/>
        </w:rPr>
        <w:t xml:space="preserve"> Республики Хакасия от 14.07.2023 N 59-ЗРХ)</w:t>
      </w:r>
    </w:p>
    <w:bookmarkStart w:id="387" w:name="P387"/>
    <w:bookmarkEnd w:id="387"/>
    <w:p>
      <w:pPr>
        <w:pStyle w:val="0"/>
        <w:spacing w:before="240"/>
        <w:ind w:firstLine="540"/>
        <w:jc w:val="both"/>
      </w:pPr>
      <w:r>
        <w:rPr>
          <w:sz w:val="24"/>
        </w:rPr>
        <w:t xml:space="preserve">2(1). Социальные услуги в стационарной форме социального обслуживания при временном (на срок, определенный индивидуальной программой) круглосуточном проживании предоставляются бесплатно:</w:t>
      </w:r>
    </w:p>
    <w:p>
      <w:pPr>
        <w:pStyle w:val="0"/>
        <w:jc w:val="both"/>
      </w:pPr>
      <w:r>
        <w:rPr>
          <w:sz w:val="24"/>
        </w:rPr>
        <w:t xml:space="preserve">(в ред. </w:t>
      </w:r>
      <w:hyperlink r:id="rId90" w:tooltip="Закон Республики Хакасия от 09.12.2020 N 84-ЗРХ &quot;О внесении изменений в Закон Республики Хакасия &quot;О социальном обслуживании граждан в Республике Хакасия&quot; (принят ВС РХ 25.11.2020) {КонсультантПлюс}" w:history="0">
        <w:r>
          <w:rPr>
            <w:color w:val="0000ff"/>
            <w:sz w:val="24"/>
          </w:rPr>
          <w:t xml:space="preserve">Закона</w:t>
        </w:r>
      </w:hyperlink>
      <w:r>
        <w:rPr>
          <w:sz w:val="24"/>
        </w:rPr>
        <w:t xml:space="preserve"> Республики Хакасия от 09.12.2020 N 84-ЗРХ)</w:t>
      </w:r>
    </w:p>
    <w:p>
      <w:pPr>
        <w:pStyle w:val="0"/>
        <w:spacing w:before="240"/>
        <w:ind w:firstLine="540"/>
        <w:jc w:val="both"/>
      </w:pPr>
      <w:r>
        <w:rPr>
          <w:sz w:val="24"/>
        </w:rPr>
        <w:t xml:space="preserve">1) ветеранам Великой Отечественной войны;</w:t>
      </w:r>
    </w:p>
    <w:p>
      <w:pPr>
        <w:pStyle w:val="0"/>
        <w:spacing w:before="240"/>
        <w:ind w:firstLine="540"/>
        <w:jc w:val="both"/>
      </w:pPr>
      <w:r>
        <w:rPr>
          <w:sz w:val="24"/>
        </w:rPr>
        <w:t xml:space="preserve">2) ветеранам труда, ветеранам труда Республики Хакасия и приравненным к ним лицам;</w:t>
      </w:r>
    </w:p>
    <w:p>
      <w:pPr>
        <w:pStyle w:val="0"/>
        <w:jc w:val="both"/>
      </w:pPr>
      <w:r>
        <w:rPr>
          <w:sz w:val="24"/>
        </w:rPr>
        <w:t xml:space="preserve">(п. 2 в ред. </w:t>
      </w:r>
      <w:hyperlink r:id="rId91" w:tooltip="Закон Республики Хакасия от 09.12.2020 N 84-ЗРХ &quot;О внесении изменений в Закон Республики Хакасия &quot;О социальном обслуживании граждан в Республике Хакасия&quot; (принят ВС РХ 25.11.2020) {КонсультантПлюс}" w:history="0">
        <w:r>
          <w:rPr>
            <w:color w:val="0000ff"/>
            <w:sz w:val="24"/>
          </w:rPr>
          <w:t xml:space="preserve">Закона</w:t>
        </w:r>
      </w:hyperlink>
      <w:r>
        <w:rPr>
          <w:sz w:val="24"/>
        </w:rPr>
        <w:t xml:space="preserve"> Республики Хакасия от 09.12.2020 N 84-ЗРХ)</w:t>
      </w:r>
    </w:p>
    <w:p>
      <w:pPr>
        <w:pStyle w:val="0"/>
        <w:spacing w:before="240"/>
        <w:ind w:firstLine="540"/>
        <w:jc w:val="both"/>
      </w:pPr>
      <w:r>
        <w:rPr>
          <w:sz w:val="24"/>
        </w:rPr>
        <w:t xml:space="preserve">3) ветеранам военной службы;</w:t>
      </w:r>
    </w:p>
    <w:p>
      <w:pPr>
        <w:pStyle w:val="0"/>
        <w:spacing w:before="240"/>
        <w:ind w:firstLine="540"/>
        <w:jc w:val="both"/>
      </w:pPr>
      <w:r>
        <w:rPr>
          <w:sz w:val="24"/>
        </w:rPr>
        <w:t xml:space="preserve">4) ветеранам боевых действий;</w:t>
      </w:r>
    </w:p>
    <w:p>
      <w:pPr>
        <w:pStyle w:val="0"/>
        <w:spacing w:before="240"/>
        <w:ind w:firstLine="540"/>
        <w:jc w:val="both"/>
      </w:pPr>
      <w:r>
        <w:rPr>
          <w:sz w:val="24"/>
        </w:rPr>
        <w:t xml:space="preserve">5) реабилитированным лицам и лицам, признанным пострадавшими от политических репрессий;</w:t>
      </w:r>
    </w:p>
    <w:p>
      <w:pPr>
        <w:pStyle w:val="0"/>
        <w:spacing w:before="240"/>
        <w:ind w:firstLine="540"/>
        <w:jc w:val="both"/>
      </w:pPr>
      <w:r>
        <w:rPr>
          <w:sz w:val="24"/>
        </w:rPr>
        <w:t xml:space="preserve">6) гражданам, подвергшимся воздействию радиации вследствие катастрофы на Чернобыльской АЭС;</w:t>
      </w:r>
    </w:p>
    <w:p>
      <w:pPr>
        <w:pStyle w:val="0"/>
        <w:spacing w:before="240"/>
        <w:ind w:firstLine="540"/>
        <w:jc w:val="both"/>
      </w:pPr>
      <w:r>
        <w:rPr>
          <w:sz w:val="24"/>
        </w:rPr>
        <w:t xml:space="preserve">7) одному из родителей (иному законному представителю), иному близкому родственнику (бабушка, дедушка, совершеннолетние сестра или брат) с ребенком-инвалидом (детьми-инвалидами);</w:t>
      </w:r>
    </w:p>
    <w:p>
      <w:pPr>
        <w:pStyle w:val="0"/>
        <w:jc w:val="both"/>
      </w:pPr>
      <w:r>
        <w:rPr>
          <w:sz w:val="24"/>
        </w:rPr>
        <w:t xml:space="preserve">(п. 7 введен </w:t>
      </w:r>
      <w:hyperlink r:id="rId92" w:tooltip="Закон Республики Хакасия от 09.12.2020 N 84-ЗРХ &quot;О внесении изменений в Закон Республики Хакасия &quot;О социальном обслуживании граждан в Республике Хакасия&quot; (принят ВС РХ 25.11.2020) {КонсультантПлюс}" w:history="0">
        <w:r>
          <w:rPr>
            <w:color w:val="0000ff"/>
            <w:sz w:val="24"/>
          </w:rPr>
          <w:t xml:space="preserve">Законом</w:t>
        </w:r>
      </w:hyperlink>
      <w:r>
        <w:rPr>
          <w:sz w:val="24"/>
        </w:rPr>
        <w:t xml:space="preserve"> Республики Хакасия от 09.12.2020 N 84-ЗРХ)</w:t>
      </w:r>
    </w:p>
    <w:p>
      <w:pPr>
        <w:pStyle w:val="0"/>
        <w:spacing w:before="240"/>
        <w:ind w:firstLine="540"/>
        <w:jc w:val="both"/>
      </w:pPr>
      <w:r>
        <w:rPr>
          <w:sz w:val="24"/>
        </w:rPr>
        <w:t xml:space="preserve">8) одному из родителей (иному законному представителю), иному близкому родственнику (бабушка, дедушка, совершеннолетние сестра или брат) с ребенком в возрасте от 0 до 4 лет включительно;</w:t>
      </w:r>
    </w:p>
    <w:p>
      <w:pPr>
        <w:pStyle w:val="0"/>
        <w:jc w:val="both"/>
      </w:pPr>
      <w:r>
        <w:rPr>
          <w:sz w:val="24"/>
        </w:rPr>
        <w:t xml:space="preserve">(п. 8 введен </w:t>
      </w:r>
      <w:hyperlink r:id="rId93" w:tooltip="Закон Республики Хакасия от 06.12.2021 N 100-ЗРХ &quot;О внесении изменений в статьи 14 и 24 Закона Республики Хакасия &quot;О социальном обслуживании граждан в Республике Хакасия&quot; (принят ВС РХ 24.11.2021) {КонсультантПлюс}" w:history="0">
        <w:r>
          <w:rPr>
            <w:color w:val="0000ff"/>
            <w:sz w:val="24"/>
          </w:rPr>
          <w:t xml:space="preserve">Законом</w:t>
        </w:r>
      </w:hyperlink>
      <w:r>
        <w:rPr>
          <w:sz w:val="24"/>
        </w:rPr>
        <w:t xml:space="preserve"> Республики Хакасия от 06.12.2021 N 100-ЗРХ)</w:t>
      </w:r>
    </w:p>
    <w:p>
      <w:pPr>
        <w:pStyle w:val="0"/>
        <w:spacing w:before="240"/>
        <w:ind w:firstLine="540"/>
        <w:jc w:val="both"/>
      </w:pPr>
      <w:r>
        <w:rPr>
          <w:sz w:val="24"/>
        </w:rPr>
        <w:t xml:space="preserve">9) утратил силу с 01.01.2024. - </w:t>
      </w:r>
      <w:hyperlink r:id="rId94" w:tooltip="Закон Республики Хакасия от 07.02.2023 N 11-ЗРХ (ред. от 07.02.2023) &quot;О внесении изменений в отдельные законодательные акты Республики Хакасия по вопросам предоставления дополнительных мер социальной поддержки лицам, участвующим в специальной военной операции, и членам их семей&quot; (принят ВС РХ 25.01.2023) (с изм. и доп., вступающими в силу с 01.01.2024) {КонсультантПлюс}" w:history="0">
        <w:r>
          <w:rPr>
            <w:color w:val="0000ff"/>
            <w:sz w:val="24"/>
          </w:rPr>
          <w:t xml:space="preserve">Закон</w:t>
        </w:r>
      </w:hyperlink>
      <w:r>
        <w:rPr>
          <w:sz w:val="24"/>
        </w:rPr>
        <w:t xml:space="preserve"> Республики Хакасия от 07.02.2023 N 11-ЗРХ (ред. 07.02.2023);</w:t>
      </w:r>
    </w:p>
    <w:p>
      <w:pPr>
        <w:pStyle w:val="0"/>
        <w:spacing w:before="240"/>
        <w:ind w:firstLine="540"/>
        <w:jc w:val="both"/>
      </w:pPr>
      <w:r>
        <w:rPr>
          <w:sz w:val="24"/>
        </w:rPr>
        <w:t xml:space="preserve">10) проживающим на территории Республики Хакасия лицам, участвующим в специальной военной операции, относящимся к одной из следующих категорий:</w:t>
      </w:r>
    </w:p>
    <w:p>
      <w:pPr>
        <w:pStyle w:val="0"/>
        <w:spacing w:before="240"/>
        <w:ind w:firstLine="540"/>
        <w:jc w:val="both"/>
      </w:pPr>
      <w:r>
        <w:rPr>
          <w:sz w:val="24"/>
        </w:rPr>
        <w:t xml:space="preserve">лица, призванные и проходящие военную службу по мобилизации в Вооруженных Силах Российской Федерации;</w:t>
      </w:r>
    </w:p>
    <w:p>
      <w:pPr>
        <w:pStyle w:val="0"/>
        <w:spacing w:before="240"/>
        <w:ind w:firstLine="540"/>
        <w:jc w:val="both"/>
      </w:pPr>
      <w:r>
        <w:rPr>
          <w:sz w:val="24"/>
        </w:rPr>
        <w:t xml:space="preserve">лица, проходящие военную службу в Вооруженных Силах Российской Федерации по контракту, или лица, находящиеся на военной службе (службе) в войсках национальной гвардии Российской Федерации;</w:t>
      </w:r>
    </w:p>
    <w:p>
      <w:pPr>
        <w:pStyle w:val="0"/>
        <w:spacing w:before="240"/>
        <w:ind w:firstLine="540"/>
        <w:jc w:val="both"/>
      </w:pPr>
      <w:r>
        <w:rPr>
          <w:sz w:val="24"/>
        </w:rPr>
        <w:t xml:space="preserve">лица, заключившие контракт о добровольном содействии в выполнении задач, возложенных на Вооруженные Силы Российской Федерации (войска национальной гвардии Российской Федерации);</w:t>
      </w:r>
    </w:p>
    <w:p>
      <w:pPr>
        <w:pStyle w:val="0"/>
        <w:spacing w:before="240"/>
        <w:ind w:firstLine="540"/>
        <w:jc w:val="both"/>
      </w:pPr>
      <w:r>
        <w:rPr>
          <w:sz w:val="24"/>
        </w:rPr>
        <w:t xml:space="preserve">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pPr>
        <w:pStyle w:val="0"/>
        <w:spacing w:before="240"/>
        <w:ind w:firstLine="540"/>
        <w:jc w:val="both"/>
      </w:pPr>
      <w:r>
        <w:rPr>
          <w:sz w:val="24"/>
        </w:rPr>
        <w:t xml:space="preserve">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pPr>
        <w:pStyle w:val="0"/>
        <w:jc w:val="both"/>
      </w:pPr>
      <w:r>
        <w:rPr>
          <w:sz w:val="24"/>
        </w:rPr>
        <w:t xml:space="preserve">(п. 10 введен </w:t>
      </w:r>
      <w:hyperlink r:id="rId95" w:tooltip="Закон Республики Хакасия от 09.04.2024 N 20-ЗРХ &quot;О внесении изменений в отдельные законодательные акты Республики Хакасия по вопросам предоставления дополнительных мер социальной поддержки лицам, участвующим в специальной военной операции, и членам их семей&quot; (принят ВС РХ 27.03.2024) {КонсультантПлюс}" w:history="0">
        <w:r>
          <w:rPr>
            <w:color w:val="0000ff"/>
            <w:sz w:val="24"/>
          </w:rPr>
          <w:t xml:space="preserve">Законом</w:t>
        </w:r>
      </w:hyperlink>
      <w:r>
        <w:rPr>
          <w:sz w:val="24"/>
        </w:rPr>
        <w:t xml:space="preserve"> Республики Хакасия от 09.04.2024 N 20-ЗРХ)</w:t>
      </w:r>
    </w:p>
    <w:p>
      <w:pPr>
        <w:pStyle w:val="0"/>
        <w:jc w:val="both"/>
      </w:pPr>
      <w:r>
        <w:rPr>
          <w:sz w:val="24"/>
        </w:rPr>
        <w:t xml:space="preserve">(часть 2(1) введена </w:t>
      </w:r>
      <w:hyperlink r:id="rId96" w:tooltip="Закон Республики Хакасия от 11.02.2015 N 03-ЗРХ &quot;О внесении изменения в статью 24 Закона Республики Хакасия &quot;О социальном обслуживании граждан в Республике Хакасия&quot; (принят ВС РХ 28.01.2015) {КонсультантПлюс}" w:history="0">
        <w:r>
          <w:rPr>
            <w:color w:val="0000ff"/>
            <w:sz w:val="24"/>
          </w:rPr>
          <w:t xml:space="preserve">Законом</w:t>
        </w:r>
      </w:hyperlink>
      <w:r>
        <w:rPr>
          <w:sz w:val="24"/>
        </w:rPr>
        <w:t xml:space="preserve"> Республики Хакасия от 11.02.2015 N 03-ЗРХ)</w:t>
      </w:r>
    </w:p>
    <w:p>
      <w:pPr>
        <w:pStyle w:val="0"/>
        <w:spacing w:before="240"/>
        <w:ind w:firstLine="540"/>
        <w:jc w:val="both"/>
      </w:pPr>
      <w:r>
        <w:rPr>
          <w:sz w:val="24"/>
        </w:rPr>
        <w:t xml:space="preserve">3.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или равен полуторной величине прожиточного минимума, установленного в Республике Хакасия для основных социально-демографических групп населения.</w:t>
      </w:r>
    </w:p>
    <w:p>
      <w:pPr>
        <w:pStyle w:val="0"/>
        <w:spacing w:before="240"/>
        <w:ind w:firstLine="540"/>
        <w:jc w:val="both"/>
      </w:pPr>
      <w:r>
        <w:rPr>
          <w:sz w:val="24"/>
        </w:rPr>
        <w:t xml:space="preserve">4. Порядок предоставления бесплатного социального обслуживания в организациях социального обслуживания Республики Хакасия устанавливается уполномоченным органом.</w:t>
      </w:r>
    </w:p>
    <w:p>
      <w:pPr>
        <w:pStyle w:val="0"/>
        <w:jc w:val="both"/>
      </w:pPr>
      <w:r>
        <w:rPr>
          <w:sz w:val="24"/>
        </w:rPr>
      </w:r>
    </w:p>
    <w:p>
      <w:pPr>
        <w:pStyle w:val="2"/>
        <w:ind w:firstLine="540"/>
        <w:jc w:val="both"/>
        <w:outlineLvl w:val="1"/>
      </w:pPr>
      <w:r>
        <w:rPr>
          <w:sz w:val="24"/>
        </w:rPr>
        <w:t xml:space="preserve">Статья 25. Определение размера платы за предоставление социальных услуг</w:t>
      </w:r>
    </w:p>
    <w:p>
      <w:pPr>
        <w:pStyle w:val="0"/>
        <w:jc w:val="both"/>
      </w:pPr>
      <w:r>
        <w:rPr>
          <w:sz w:val="24"/>
        </w:rPr>
      </w:r>
    </w:p>
    <w:p>
      <w:pPr>
        <w:pStyle w:val="0"/>
        <w:ind w:firstLine="540"/>
        <w:jc w:val="both"/>
      </w:pPr>
      <w:r>
        <w:rPr>
          <w:sz w:val="24"/>
        </w:rPr>
        <w:t xml:space="preserve">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получателя социальных услуг, рассчитанный в соответствии с </w:t>
      </w:r>
      <w:hyperlink r:id="rId97"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history="0">
        <w:r>
          <w:rPr>
            <w:color w:val="0000ff"/>
            <w:sz w:val="24"/>
          </w:rPr>
          <w:t xml:space="preserve">частью 4 статьи 31</w:t>
        </w:r>
      </w:hyperlink>
      <w:r>
        <w:rPr>
          <w:sz w:val="24"/>
        </w:rPr>
        <w:t xml:space="preserve"> Федерального закона "Об основах социального обслуживания граждан в Российской Федерации", превышает полуторную величину прожиточного минимума, установленного в Республике Хакасия для основных социально-демографических групп населения.</w:t>
      </w:r>
    </w:p>
    <w:p>
      <w:pPr>
        <w:pStyle w:val="0"/>
        <w:jc w:val="both"/>
      </w:pPr>
      <w:r>
        <w:rPr>
          <w:sz w:val="24"/>
        </w:rPr>
        <w:t xml:space="preserve">(часть 1 в ред. </w:t>
      </w:r>
      <w:hyperlink r:id="rId98" w:tooltip="Закон Республики Хакасия от 09.12.2020 N 84-ЗРХ &quot;О внесении изменений в Закон Республики Хакасия &quot;О социальном обслуживании граждан в Республике Хакасия&quot; (принят ВС РХ 25.11.2020) {КонсультантПлюс}" w:history="0">
        <w:r>
          <w:rPr>
            <w:color w:val="0000ff"/>
            <w:sz w:val="24"/>
          </w:rPr>
          <w:t xml:space="preserve">Закона</w:t>
        </w:r>
      </w:hyperlink>
      <w:r>
        <w:rPr>
          <w:sz w:val="24"/>
        </w:rPr>
        <w:t xml:space="preserve"> Республики Хакасия от 09.12.2020 N 84-ЗРХ)</w:t>
      </w:r>
    </w:p>
    <w:p>
      <w:pPr>
        <w:pStyle w:val="0"/>
        <w:spacing w:before="240"/>
        <w:ind w:firstLine="540"/>
        <w:jc w:val="both"/>
      </w:pPr>
      <w:r>
        <w:rPr>
          <w:sz w:val="24"/>
        </w:rPr>
        <w:t xml:space="preserve">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полуторной величиной прожиточного минимума, установленного в Республике Хакасия для основных социально-демографических групп населения.</w:t>
      </w:r>
    </w:p>
    <w:p>
      <w:pPr>
        <w:pStyle w:val="0"/>
        <w:spacing w:before="240"/>
        <w:ind w:firstLine="540"/>
        <w:jc w:val="both"/>
      </w:pPr>
      <w:r>
        <w:rPr>
          <w:sz w:val="24"/>
        </w:rPr>
        <w:t xml:space="preserve">2(1).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tooltip="2. Социальные услуги в полустационарной и стационарной формах социального обслуживания предоставляются бесплатно:" w:anchor="P372" w:history="0">
        <w:r>
          <w:rPr>
            <w:color w:val="0000ff"/>
            <w:sz w:val="24"/>
          </w:rPr>
          <w:t xml:space="preserve">частях 2</w:t>
        </w:r>
      </w:hyperlink>
      <w:r>
        <w:rPr>
          <w:sz w:val="24"/>
        </w:rPr>
        <w:t xml:space="preserve"> и </w:t>
      </w:r>
      <w:hyperlink w:tooltip="2(1). Социальные услуги в стационарной форме социального обслуживания при временном (на срок, определенный индивидуальной программой) круглосуточном проживании предоставляются бесплатно:" w:anchor="P387" w:history="0">
        <w:r>
          <w:rPr>
            <w:color w:val="0000ff"/>
            <w:sz w:val="24"/>
          </w:rPr>
          <w:t xml:space="preserve">2(1) статьи 24</w:t>
        </w:r>
      </w:hyperlink>
      <w:r>
        <w:rPr>
          <w:sz w:val="24"/>
        </w:rPr>
        <w:t xml:space="preserve"> настоящего Закона.</w:t>
      </w:r>
    </w:p>
    <w:p>
      <w:pPr>
        <w:pStyle w:val="0"/>
        <w:jc w:val="both"/>
      </w:pPr>
      <w:r>
        <w:rPr>
          <w:sz w:val="24"/>
        </w:rPr>
        <w:t xml:space="preserve">(часть 2(1) введена </w:t>
      </w:r>
      <w:hyperlink r:id="rId99" w:tooltip="Закон Республики Хакасия от 09.12.2020 N 84-ЗРХ &quot;О внесении изменений в Закон Республики Хакасия &quot;О социальном обслуживании граждан в Республике Хакасия&quot; (принят ВС РХ 25.11.2020) {КонсультантПлюс}" w:history="0">
        <w:r>
          <w:rPr>
            <w:color w:val="0000ff"/>
            <w:sz w:val="24"/>
          </w:rPr>
          <w:t xml:space="preserve">Законом</w:t>
        </w:r>
      </w:hyperlink>
      <w:r>
        <w:rPr>
          <w:sz w:val="24"/>
        </w:rPr>
        <w:t xml:space="preserve"> Республики Хакасия от 09.12.2020 N 84-ЗРХ)</w:t>
      </w:r>
    </w:p>
    <w:p>
      <w:pPr>
        <w:pStyle w:val="0"/>
        <w:spacing w:before="240"/>
        <w:ind w:firstLine="540"/>
        <w:jc w:val="both"/>
      </w:pPr>
      <w:r>
        <w:rPr>
          <w:sz w:val="24"/>
        </w:rPr>
        <w:t xml:space="preserve">3.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w:t>
      </w:r>
    </w:p>
    <w:p>
      <w:pPr>
        <w:pStyle w:val="0"/>
        <w:spacing w:before="240"/>
        <w:ind w:firstLine="540"/>
        <w:jc w:val="both"/>
      </w:pPr>
      <w:r>
        <w:rPr>
          <w:sz w:val="24"/>
        </w:rPr>
        <w:t xml:space="preserve">4. При оказании платных социальных услуг организации социального обслуживания Республики Хакасия заключают с гражданами договор на основе типового договора. В договоре на предоставление платных социальных услуг указываются виды и объем предоставляемых услуг, сроки, в которые они должны быть предоставлены, порядок и размер их оплаты, а также другие условия, определяемые сторонами.</w:t>
      </w:r>
    </w:p>
    <w:p>
      <w:pPr>
        <w:pStyle w:val="0"/>
        <w:jc w:val="both"/>
      </w:pPr>
      <w:r>
        <w:rPr>
          <w:sz w:val="24"/>
        </w:rPr>
      </w:r>
    </w:p>
    <w:p>
      <w:pPr>
        <w:pStyle w:val="2"/>
        <w:jc w:val="center"/>
        <w:outlineLvl w:val="0"/>
      </w:pPr>
      <w:r>
        <w:rPr>
          <w:sz w:val="24"/>
        </w:rPr>
        <w:t xml:space="preserve">Глава 8. КОНТРОЛЬ В СФЕРЕ СОЦИАЛЬНОГО ОБСЛУЖИВАНИЯ</w:t>
      </w:r>
    </w:p>
    <w:p>
      <w:pPr>
        <w:pStyle w:val="0"/>
        <w:jc w:val="both"/>
      </w:pPr>
      <w:r>
        <w:rPr>
          <w:sz w:val="24"/>
        </w:rPr>
      </w:r>
    </w:p>
    <w:p>
      <w:pPr>
        <w:pStyle w:val="0"/>
        <w:ind w:firstLine="540"/>
        <w:jc w:val="both"/>
      </w:pPr>
      <w:r>
        <w:rPr>
          <w:sz w:val="24"/>
        </w:rPr>
        <w:t xml:space="preserve">Утратила силу. - </w:t>
      </w:r>
      <w:hyperlink r:id="rId100" w:tooltip="Закон Республики Хакасия от 12.10.2021 N 76-ЗРХ &quot;О внесении изменений в Закон Республики Хакасия &quot;О регулировании отдельных отношений в сфере охраны здоровья граждан в Республике Хакасия&quot; и Закон Республики Хакасия &quot;О социальном обслуживании граждан в Республике Хакасия&quot; (принят ВС РХ 29.09.2021) {КонсультантПлюс}" w:history="0">
        <w:r>
          <w:rPr>
            <w:color w:val="0000ff"/>
            <w:sz w:val="24"/>
          </w:rPr>
          <w:t xml:space="preserve">Закон</w:t>
        </w:r>
      </w:hyperlink>
      <w:r>
        <w:rPr>
          <w:sz w:val="24"/>
        </w:rPr>
        <w:t xml:space="preserve"> Республики Хакасия от 12.10.2021 N 76-ЗРХ.</w:t>
      </w:r>
    </w:p>
    <w:p>
      <w:pPr>
        <w:pStyle w:val="0"/>
        <w:jc w:val="both"/>
      </w:pPr>
      <w:r>
        <w:rPr>
          <w:sz w:val="24"/>
        </w:rPr>
      </w:r>
    </w:p>
    <w:p>
      <w:pPr>
        <w:pStyle w:val="2"/>
        <w:jc w:val="center"/>
        <w:outlineLvl w:val="0"/>
      </w:pPr>
      <w:r>
        <w:rPr>
          <w:sz w:val="24"/>
        </w:rPr>
        <w:t xml:space="preserve">Глава 9. ЗАКЛЮЧИТЕЛЬНЫЕ И ПЕРЕХОДНЫЕ ПОЛОЖЕНИЯ</w:t>
      </w:r>
    </w:p>
    <w:p>
      <w:pPr>
        <w:pStyle w:val="0"/>
        <w:jc w:val="both"/>
      </w:pPr>
      <w:r>
        <w:rPr>
          <w:sz w:val="24"/>
        </w:rPr>
      </w:r>
    </w:p>
    <w:p>
      <w:pPr>
        <w:pStyle w:val="2"/>
        <w:ind w:firstLine="540"/>
        <w:jc w:val="both"/>
        <w:outlineLvl w:val="1"/>
      </w:pPr>
      <w:r>
        <w:rPr>
          <w:sz w:val="24"/>
        </w:rPr>
        <w:t xml:space="preserve">Статья 28. Признание утратившими силу отдельных законодательных актов (положений законодательных актов) Республики Хакасия</w:t>
      </w:r>
    </w:p>
    <w:p>
      <w:pPr>
        <w:pStyle w:val="0"/>
        <w:jc w:val="both"/>
      </w:pPr>
      <w:r>
        <w:rPr>
          <w:sz w:val="24"/>
        </w:rPr>
      </w:r>
    </w:p>
    <w:p>
      <w:pPr>
        <w:pStyle w:val="0"/>
        <w:ind w:firstLine="540"/>
        <w:jc w:val="both"/>
      </w:pPr>
      <w:r>
        <w:rPr>
          <w:sz w:val="24"/>
        </w:rPr>
        <w:t xml:space="preserve">Признать утратившими силу:</w:t>
      </w:r>
    </w:p>
    <w:p>
      <w:pPr>
        <w:pStyle w:val="0"/>
        <w:spacing w:before="240"/>
        <w:ind w:firstLine="540"/>
        <w:jc w:val="both"/>
      </w:pPr>
      <w:r>
        <w:rPr>
          <w:sz w:val="24"/>
        </w:rPr>
        <w:t xml:space="preserve">1) </w:t>
      </w:r>
      <w:hyperlink r:id="rId101" w:tooltip="Закон Республики Хакасия от 05.12.2005 N 88-ЗРХ (ред. от 21.02.2014) &quot;О социальном обслуживании населения Республики Хакасия&quot; (принят ВС РХ 25.11.2005) ------------ Утратил силу или отменен {КонсультантПлюс}" w:history="0">
        <w:r>
          <w:rPr>
            <w:color w:val="0000ff"/>
            <w:sz w:val="24"/>
          </w:rPr>
          <w:t xml:space="preserve">Закон</w:t>
        </w:r>
      </w:hyperlink>
      <w:r>
        <w:rPr>
          <w:sz w:val="24"/>
        </w:rPr>
        <w:t xml:space="preserve"> Республики Хакасия от 05 декабря 2005 года N 88-ЗРХ "О социальном обслуживании населения Республики Хакасия" ("Вестник Хакасии", 2005, N 63);</w:t>
      </w:r>
    </w:p>
    <w:p>
      <w:pPr>
        <w:pStyle w:val="0"/>
        <w:spacing w:before="240"/>
        <w:ind w:firstLine="540"/>
        <w:jc w:val="both"/>
      </w:pPr>
      <w:r>
        <w:rPr>
          <w:sz w:val="24"/>
        </w:rPr>
        <w:t xml:space="preserve">2) </w:t>
      </w:r>
      <w:hyperlink r:id="rId102" w:tooltip="Закон Республики Хакасия от 16.11.2006 N 60-ЗРХ &quot;О внесении изменений в статью 7 Закона Республики Хакасия &quot;О социальном обслуживании населения Республики Хакасия&quot; (принят ВС РХ 01.11.2006) ------------ Утратил силу или отменен {КонсультантПлюс}" w:history="0">
        <w:r>
          <w:rPr>
            <w:color w:val="0000ff"/>
            <w:sz w:val="24"/>
          </w:rPr>
          <w:t xml:space="preserve">Закон</w:t>
        </w:r>
      </w:hyperlink>
      <w:r>
        <w:rPr>
          <w:sz w:val="24"/>
        </w:rPr>
        <w:t xml:space="preserve"> Республики Хакасия от 16 ноября 2006 года N 60-ЗРХ "О внесении изменений в статью 7 Закона Республики Хакасия "О социальном обслуживании населения Республики Хакасия" ("Вестник Хакасии", 2006, N 60);</w:t>
      </w:r>
    </w:p>
    <w:p>
      <w:pPr>
        <w:pStyle w:val="0"/>
        <w:spacing w:before="240"/>
        <w:ind w:firstLine="540"/>
        <w:jc w:val="both"/>
      </w:pPr>
      <w:r>
        <w:rPr>
          <w:sz w:val="24"/>
        </w:rPr>
        <w:t xml:space="preserve">3) </w:t>
      </w:r>
      <w:hyperlink r:id="rId103" w:tooltip="Закон Республики Хакасия от 25.12.2009 N 144-ЗРХ &quot;О внесении изменений в статьи 7 и 26 Закона Республики Хакасия &quot;О социальном обслуживании населения Республики Хакасия&quot; (принят ВС РХ 16.12.2009) ------------ Утратил силу или отменен {КонсультантПлюс}" w:history="0">
        <w:r>
          <w:rPr>
            <w:color w:val="0000ff"/>
            <w:sz w:val="24"/>
          </w:rPr>
          <w:t xml:space="preserve">Закон</w:t>
        </w:r>
      </w:hyperlink>
      <w:r>
        <w:rPr>
          <w:sz w:val="24"/>
        </w:rPr>
        <w:t xml:space="preserve"> Республики Хакасия от 25 декабря 2009 года N 144-ЗРХ "О внесении изменений в статьи 7 и 26 Закона Республики Хакасия "О социальном обслуживании населения Республики Хакасия" ("Вестник Хакасии", 2009, N 98);</w:t>
      </w:r>
    </w:p>
    <w:p>
      <w:pPr>
        <w:pStyle w:val="0"/>
        <w:spacing w:before="240"/>
        <w:ind w:firstLine="540"/>
        <w:jc w:val="both"/>
      </w:pPr>
      <w:r>
        <w:rPr>
          <w:sz w:val="24"/>
        </w:rPr>
        <w:t xml:space="preserve">4) </w:t>
      </w:r>
      <w:hyperlink r:id="rId104" w:tooltip="Закон Республики Хакасия от 15.02.2011 N 08-ЗРХ &quot;О внесении изменения в статью 26 Закона Республики Хакасия &quot;О социальном обслуживании населения Республики Хакасия&quot; (принят ВС РХ 09.02.2011) ------------ Утратил силу или отменен {КонсультантПлюс}" w:history="0">
        <w:r>
          <w:rPr>
            <w:color w:val="0000ff"/>
            <w:sz w:val="24"/>
          </w:rPr>
          <w:t xml:space="preserve">Закон</w:t>
        </w:r>
      </w:hyperlink>
      <w:r>
        <w:rPr>
          <w:sz w:val="24"/>
        </w:rPr>
        <w:t xml:space="preserve"> Республики Хакасия от 15 февраля 2011 года N 08-ЗРХ "О внесении изменения в статью 26 Закона Республики Хакасия "О социальном обслуживании населения Республики Хакасия" ("Вестник Хакасии", 2011, N 16);</w:t>
      </w:r>
    </w:p>
    <w:p>
      <w:pPr>
        <w:pStyle w:val="0"/>
        <w:spacing w:before="240"/>
        <w:ind w:firstLine="540"/>
        <w:jc w:val="both"/>
      </w:pPr>
      <w:r>
        <w:rPr>
          <w:sz w:val="24"/>
        </w:rPr>
        <w:t xml:space="preserve">5) </w:t>
      </w:r>
      <w:hyperlink r:id="rId105" w:tooltip="Закон Республики Хакасия от 09.07.2012 N 60-ЗРХ &quot;О внесении изменений в статьи 11 и 22 Закона Республики Хакасия &quot;О социальном обслуживании населения Республики Хакасия&quot; (принят ВС РХ 27.06.2012) ------------ Утратил силу или отменен {КонсультантПлюс}" w:history="0">
        <w:r>
          <w:rPr>
            <w:color w:val="0000ff"/>
            <w:sz w:val="24"/>
          </w:rPr>
          <w:t xml:space="preserve">Закон</w:t>
        </w:r>
      </w:hyperlink>
      <w:r>
        <w:rPr>
          <w:sz w:val="24"/>
        </w:rPr>
        <w:t xml:space="preserve"> Республики Хакасия от 09 июля 2012 года N 60-ЗРХ "О внесении изменений в статьи 11 и 22 Закона Республики Хакасия "О социальном обслуживании населения Республики Хакасия" ("Вестник Хакасии", 2012, N 60);</w:t>
      </w:r>
    </w:p>
    <w:p>
      <w:pPr>
        <w:pStyle w:val="0"/>
        <w:spacing w:before="240"/>
        <w:ind w:firstLine="540"/>
        <w:jc w:val="both"/>
      </w:pPr>
      <w:r>
        <w:rPr>
          <w:sz w:val="24"/>
        </w:rPr>
        <w:t xml:space="preserve">6) </w:t>
      </w:r>
      <w:hyperlink r:id="rId106" w:tooltip="Закон Республики Хакасия от 20.12.2012 N 121-ЗРХ &quot;О внесении изменений в статьи 14 и 18 Закона Республики Хакасия &quot;О социальном обслуживании населения Республики Хакасия&quot; (принят ВС РХ 12.12.2012) ------------ Утратил силу или отменен {КонсультантПлюс}" w:history="0">
        <w:r>
          <w:rPr>
            <w:color w:val="0000ff"/>
            <w:sz w:val="24"/>
          </w:rPr>
          <w:t xml:space="preserve">Закон</w:t>
        </w:r>
      </w:hyperlink>
      <w:r>
        <w:rPr>
          <w:sz w:val="24"/>
        </w:rPr>
        <w:t xml:space="preserve"> Республики Хакасия от 20 декабря 2012 года N 121-ЗРХ "О внесении изменений в статьи 14 и 18 Закона Республики Хакасия "О социальном обслуживании населения Республики Хакасия" ("Вестник Хакасии", 2012, N 107);</w:t>
      </w:r>
    </w:p>
    <w:p>
      <w:pPr>
        <w:pStyle w:val="0"/>
        <w:spacing w:before="240"/>
        <w:ind w:firstLine="540"/>
        <w:jc w:val="both"/>
      </w:pPr>
      <w:r>
        <w:rPr>
          <w:sz w:val="24"/>
        </w:rPr>
        <w:t xml:space="preserve">7) </w:t>
      </w:r>
      <w:hyperlink r:id="rId107" w:tooltip="Закон Республики Хакасия от 21.02.2014 N 15-ЗРХ &quot;О дополнительных мерах социальной поддержки лиц, вышедших на трудовую пенсию по старости, и о внесении изменений в отдельные законодательные акты Республики Хакасия в сфере социальной поддержки населения&quot; (принят ВС РХ 12.02.2014) ------------ Недействующая редакция {КонсультантПлюс}" w:history="0">
        <w:r>
          <w:rPr>
            <w:color w:val="0000ff"/>
            <w:sz w:val="24"/>
          </w:rPr>
          <w:t xml:space="preserve">часть 4 статьи 5</w:t>
        </w:r>
      </w:hyperlink>
      <w:r>
        <w:rPr>
          <w:sz w:val="24"/>
        </w:rPr>
        <w:t xml:space="preserve"> Закона Республики Хакасия от 21 февраля 2014 года N 15-ЗРХ "О дополнительных мерах социальной поддержки лиц, вышедших на трудовую пенсию по старости, и о внесении изменений в отдельные законодательные акты Республики Хакасия в сфере социальной поддержки населения" ("Вестник Хакасии", 2014, N 13).</w:t>
      </w:r>
    </w:p>
    <w:p>
      <w:pPr>
        <w:pStyle w:val="0"/>
        <w:jc w:val="both"/>
      </w:pPr>
      <w:r>
        <w:rPr>
          <w:sz w:val="24"/>
        </w:rPr>
      </w:r>
    </w:p>
    <w:p>
      <w:pPr>
        <w:pStyle w:val="2"/>
        <w:ind w:firstLine="540"/>
        <w:jc w:val="both"/>
        <w:outlineLvl w:val="1"/>
      </w:pPr>
      <w:r>
        <w:rPr>
          <w:sz w:val="24"/>
        </w:rPr>
        <w:t xml:space="preserve">Статья 29. Вступление в силу настоящего Закона</w:t>
      </w:r>
    </w:p>
    <w:p>
      <w:pPr>
        <w:pStyle w:val="0"/>
        <w:jc w:val="both"/>
      </w:pPr>
      <w:r>
        <w:rPr>
          <w:sz w:val="24"/>
        </w:rPr>
      </w:r>
    </w:p>
    <w:p>
      <w:pPr>
        <w:pStyle w:val="0"/>
        <w:ind w:firstLine="540"/>
        <w:jc w:val="both"/>
      </w:pPr>
      <w:r>
        <w:rPr>
          <w:sz w:val="24"/>
        </w:rPr>
        <w:t xml:space="preserve">Настоящий Закон вступает в силу с 01 января 2015 года.</w:t>
      </w:r>
    </w:p>
    <w:p>
      <w:pPr>
        <w:pStyle w:val="0"/>
        <w:jc w:val="both"/>
      </w:pPr>
      <w:r>
        <w:rPr>
          <w:sz w:val="24"/>
        </w:rPr>
      </w:r>
    </w:p>
    <w:p>
      <w:pPr>
        <w:pStyle w:val="0"/>
        <w:jc w:val="right"/>
      </w:pPr>
      <w:r>
        <w:rPr>
          <w:sz w:val="24"/>
        </w:rPr>
        <w:t xml:space="preserve">Глава Республики Хакасия -</w:t>
      </w:r>
    </w:p>
    <w:p>
      <w:pPr>
        <w:pStyle w:val="0"/>
        <w:jc w:val="right"/>
      </w:pPr>
      <w:r>
        <w:rPr>
          <w:sz w:val="24"/>
        </w:rPr>
        <w:t xml:space="preserve">Председатель Правительства</w:t>
      </w:r>
    </w:p>
    <w:p>
      <w:pPr>
        <w:pStyle w:val="0"/>
        <w:jc w:val="right"/>
      </w:pPr>
      <w:r>
        <w:rPr>
          <w:sz w:val="24"/>
        </w:rPr>
        <w:t xml:space="preserve">Республики Хакасия</w:t>
      </w:r>
    </w:p>
    <w:p>
      <w:pPr>
        <w:pStyle w:val="0"/>
        <w:jc w:val="right"/>
      </w:pPr>
      <w:r>
        <w:rPr>
          <w:sz w:val="24"/>
        </w:rPr>
        <w:t xml:space="preserve">В.М.ЗИМИН</w:t>
      </w:r>
    </w:p>
    <w:p>
      <w:pPr>
        <w:pStyle w:val="0"/>
      </w:pPr>
      <w:r>
        <w:rPr>
          <w:sz w:val="24"/>
        </w:rPr>
        <w:t xml:space="preserve">г. Абакан</w:t>
      </w:r>
    </w:p>
    <w:p>
      <w:pPr>
        <w:pStyle w:val="0"/>
        <w:spacing w:before="240"/>
      </w:pPr>
      <w:r>
        <w:rPr>
          <w:sz w:val="24"/>
        </w:rPr>
        <w:t xml:space="preserve">07 ноября 2014 года</w:t>
      </w:r>
    </w:p>
    <w:p>
      <w:pPr>
        <w:pStyle w:val="0"/>
        <w:spacing w:before="240"/>
      </w:pPr>
      <w:r>
        <w:rPr>
          <w:sz w:val="24"/>
        </w:rPr>
        <w:t xml:space="preserve">N 94-ЗРХ</w:t>
      </w:r>
    </w:p>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Закон Республики Хакасия от 07.11.2014 N 94-ЗРХ</w:t>
            <w:br/>
            <w:t xml:space="preserve">(ред. от 09.04.2024)</w:t>
            <w:br/>
            <w:t xml:space="preserve">"О социальном обслуживании граждан в Республике Хак...</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05.09.2025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Закон Республики Хакасия от 07.11.2014 N 94-ЗРХ</w:t>
            <w:br/>
            <w:t xml:space="preserve">(ред. от 09.04.2024)</w:t>
            <w:br/>
            <w:t xml:space="preserve">"О социальном обслуживании граждан в Республике Хак...</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05.09.2025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 Id="rId13" Type="http://schemas.openxmlformats.org/officeDocument/2006/relationships/hyperlink" Target="https://login.consultant.ru/link/?req=doc&amp;base=RLAW188&amp;n=55092&amp;date=05.09.2025&amp;dst=100007&amp;field=134" TargetMode="External"/><Relationship Id="rId14" Type="http://schemas.openxmlformats.org/officeDocument/2006/relationships/hyperlink" Target="https://login.consultant.ru/link/?req=doc&amp;base=RLAW188&amp;n=55543&amp;date=05.09.2025&amp;dst=100007&amp;field=134" TargetMode="External"/><Relationship Id="rId15" Type="http://schemas.openxmlformats.org/officeDocument/2006/relationships/hyperlink" Target="https://login.consultant.ru/link/?req=doc&amp;base=RLAW188&amp;n=65578&amp;date=05.09.2025&amp;dst=100058&amp;field=134" TargetMode="External"/><Relationship Id="rId16" Type="http://schemas.openxmlformats.org/officeDocument/2006/relationships/hyperlink" Target="https://login.consultant.ru/link/?req=doc&amp;base=RLAW188&amp;n=76621&amp;date=05.09.2025&amp;dst=100013&amp;field=134" TargetMode="External"/><Relationship Id="rId17" Type="http://schemas.openxmlformats.org/officeDocument/2006/relationships/hyperlink" Target="https://login.consultant.ru/link/?req=doc&amp;base=RLAW188&amp;n=76735&amp;date=05.09.2025&amp;dst=100007&amp;field=134" TargetMode="External"/><Relationship Id="rId18" Type="http://schemas.openxmlformats.org/officeDocument/2006/relationships/hyperlink" Target="https://login.consultant.ru/link/?req=doc&amp;base=RLAW188&amp;n=88212&amp;date=05.09.2025&amp;dst=100007&amp;field=134" TargetMode="External"/><Relationship Id="rId19" Type="http://schemas.openxmlformats.org/officeDocument/2006/relationships/hyperlink" Target="https://login.consultant.ru/link/?req=doc&amp;base=RLAW188&amp;n=92982&amp;date=05.09.2025&amp;dst=100013&amp;field=134" TargetMode="External"/><Relationship Id="rId20" Type="http://schemas.openxmlformats.org/officeDocument/2006/relationships/hyperlink" Target="https://login.consultant.ru/link/?req=doc&amp;base=RLAW188&amp;n=93884&amp;date=05.09.2025&amp;dst=100007&amp;field=134" TargetMode="External"/><Relationship Id="rId21" Type="http://schemas.openxmlformats.org/officeDocument/2006/relationships/hyperlink" Target="https://login.consultant.ru/link/?req=doc&amp;base=RLAW188&amp;n=99491&amp;date=05.09.2025&amp;dst=100007&amp;field=134" TargetMode="External"/><Relationship Id="rId22" Type="http://schemas.openxmlformats.org/officeDocument/2006/relationships/hyperlink" Target="https://login.consultant.ru/link/?req=doc&amp;base=RLAW188&amp;n=106985&amp;date=05.09.2025&amp;dst=100019&amp;field=134" TargetMode="External"/><Relationship Id="rId23" Type="http://schemas.openxmlformats.org/officeDocument/2006/relationships/hyperlink" Target="https://login.consultant.ru/link/?req=doc&amp;base=RLAW188&amp;n=102689&amp;date=05.09.2025&amp;dst=100007&amp;field=134" TargetMode="External"/><Relationship Id="rId24" Type="http://schemas.openxmlformats.org/officeDocument/2006/relationships/hyperlink" Target="https://login.consultant.ru/link/?req=doc&amp;base=RLAW188&amp;n=104326&amp;date=05.09.2025&amp;dst=100012&amp;field=134" TargetMode="External"/><Relationship Id="rId25" Type="http://schemas.openxmlformats.org/officeDocument/2006/relationships/hyperlink" Target="https://login.consultant.ru/link/?req=doc&amp;base=RLAW188&amp;n=109019&amp;date=05.09.2025&amp;dst=100017&amp;field=134" TargetMode="External"/><Relationship Id="rId26" Type="http://schemas.openxmlformats.org/officeDocument/2006/relationships/hyperlink" Target="https://login.consultant.ru/link/?req=doc&amp;base=LAW&amp;n=2875&amp;date=05.09.2025" TargetMode="External"/><Relationship Id="rId27" Type="http://schemas.openxmlformats.org/officeDocument/2006/relationships/hyperlink" Target="https://login.consultant.ru/link/?req=doc&amp;base=LAW&amp;n=483021&amp;date=05.09.2025&amp;dst=100016&amp;field=134" TargetMode="External"/><Relationship Id="rId28" Type="http://schemas.openxmlformats.org/officeDocument/2006/relationships/hyperlink" Target="https://login.consultant.ru/link/?req=doc&amp;base=RLAW188&amp;n=98053&amp;date=05.09.2025" TargetMode="External"/><Relationship Id="rId29" Type="http://schemas.openxmlformats.org/officeDocument/2006/relationships/hyperlink" Target="https://login.consultant.ru/link/?req=doc&amp;base=LAW&amp;n=483021&amp;date=05.09.2025&amp;dst=100018&amp;field=134" TargetMode="External"/><Relationship Id="rId30" Type="http://schemas.openxmlformats.org/officeDocument/2006/relationships/hyperlink" Target="https://login.consultant.ru/link/?req=doc&amp;base=RLAW188&amp;n=76735&amp;date=05.09.2025&amp;dst=100009&amp;field=134" TargetMode="External"/><Relationship Id="rId31" Type="http://schemas.openxmlformats.org/officeDocument/2006/relationships/hyperlink" Target="https://login.consultant.ru/link/?req=doc&amp;base=LAW&amp;n=483021&amp;date=05.09.2025" TargetMode="External"/><Relationship Id="rId32" Type="http://schemas.openxmlformats.org/officeDocument/2006/relationships/hyperlink" Target="https://login.consultant.ru/link/?req=doc&amp;base=RLAW188&amp;n=76735&amp;date=05.09.2025&amp;dst=100011&amp;field=134" TargetMode="External"/><Relationship Id="rId33" Type="http://schemas.openxmlformats.org/officeDocument/2006/relationships/hyperlink" Target="https://login.consultant.ru/link/?req=doc&amp;base=LAW&amp;n=483021&amp;date=05.09.2025" TargetMode="External"/><Relationship Id="rId34" Type="http://schemas.openxmlformats.org/officeDocument/2006/relationships/hyperlink" Target="https://login.consultant.ru/link/?req=doc&amp;base=RLAW188&amp;n=76735&amp;date=05.09.2025&amp;dst=100014&amp;field=134" TargetMode="External"/><Relationship Id="rId35" Type="http://schemas.openxmlformats.org/officeDocument/2006/relationships/hyperlink" Target="https://login.consultant.ru/link/?req=doc&amp;base=RLAW188&amp;n=92982&amp;date=05.09.2025&amp;dst=100014&amp;field=134" TargetMode="External"/><Relationship Id="rId36" Type="http://schemas.openxmlformats.org/officeDocument/2006/relationships/hyperlink" Target="https://login.consultant.ru/link/?req=doc&amp;base=RLAW188&amp;n=76735&amp;date=05.09.2025&amp;dst=100015&amp;field=134" TargetMode="External"/><Relationship Id="rId37" Type="http://schemas.openxmlformats.org/officeDocument/2006/relationships/hyperlink" Target="https://login.consultant.ru/link/?req=doc&amp;base=LAW&amp;n=483021&amp;date=05.09.2025" TargetMode="External"/><Relationship Id="rId38" Type="http://schemas.openxmlformats.org/officeDocument/2006/relationships/hyperlink" Target="https://login.consultant.ru/link/?req=doc&amp;base=RLAW188&amp;n=55543&amp;date=05.09.2025&amp;dst=100008&amp;field=134" TargetMode="External"/><Relationship Id="rId39" Type="http://schemas.openxmlformats.org/officeDocument/2006/relationships/hyperlink" Target="https://login.consultant.ru/link/?req=doc&amp;base=RLAW188&amp;n=76735&amp;date=05.09.2025&amp;dst=100016&amp;field=134" TargetMode="External"/><Relationship Id="rId40" Type="http://schemas.openxmlformats.org/officeDocument/2006/relationships/hyperlink" Target="https://login.consultant.ru/link/?req=doc&amp;base=RLAW188&amp;n=92982&amp;date=05.09.2025&amp;dst=100015&amp;field=134" TargetMode="External"/><Relationship Id="rId41" Type="http://schemas.openxmlformats.org/officeDocument/2006/relationships/hyperlink" Target="https://login.consultant.ru/link/?req=doc&amp;base=RLAW188&amp;n=76735&amp;date=05.09.2025&amp;dst=100017&amp;field=134" TargetMode="External"/><Relationship Id="rId42" Type="http://schemas.openxmlformats.org/officeDocument/2006/relationships/hyperlink" Target="https://login.consultant.ru/link/?req=doc&amp;base=RLAW188&amp;n=76735&amp;date=05.09.2025&amp;dst=100018&amp;field=134" TargetMode="External"/><Relationship Id="rId43" Type="http://schemas.openxmlformats.org/officeDocument/2006/relationships/hyperlink" Target="https://login.consultant.ru/link/?req=doc&amp;base=RLAW188&amp;n=76735&amp;date=05.09.2025&amp;dst=100020&amp;field=134" TargetMode="External"/><Relationship Id="rId44" Type="http://schemas.openxmlformats.org/officeDocument/2006/relationships/hyperlink" Target="https://login.consultant.ru/link/?req=doc&amp;base=RLAW188&amp;n=76735&amp;date=05.09.2025&amp;dst=100021&amp;field=134" TargetMode="External"/><Relationship Id="rId45" Type="http://schemas.openxmlformats.org/officeDocument/2006/relationships/hyperlink" Target="https://login.consultant.ru/link/?req=doc&amp;base=LAW&amp;n=483021&amp;date=05.09.2025" TargetMode="External"/><Relationship Id="rId46" Type="http://schemas.openxmlformats.org/officeDocument/2006/relationships/hyperlink" Target="https://login.consultant.ru/link/?req=doc&amp;base=RLAW188&amp;n=76735&amp;date=05.09.2025&amp;dst=100022&amp;field=134" TargetMode="External"/><Relationship Id="rId47" Type="http://schemas.openxmlformats.org/officeDocument/2006/relationships/hyperlink" Target="https://login.consultant.ru/link/?req=doc&amp;base=RLAW188&amp;n=102689&amp;date=05.09.2025&amp;dst=100009&amp;field=134" TargetMode="External"/><Relationship Id="rId48" Type="http://schemas.openxmlformats.org/officeDocument/2006/relationships/hyperlink" Target="https://login.consultant.ru/link/?req=doc&amp;base=RLAW188&amp;n=102689&amp;date=05.09.2025&amp;dst=100010&amp;field=134" TargetMode="External"/><Relationship Id="rId49" Type="http://schemas.openxmlformats.org/officeDocument/2006/relationships/hyperlink" Target="https://login.consultant.ru/link/?req=doc&amp;base=RLAW188&amp;n=102689&amp;date=05.09.2025&amp;dst=100012&amp;field=134" TargetMode="External"/><Relationship Id="rId50" Type="http://schemas.openxmlformats.org/officeDocument/2006/relationships/hyperlink" Target="https://login.consultant.ru/link/?req=doc&amp;base=RLAW188&amp;n=93884&amp;date=05.09.2025&amp;dst=100009&amp;field=134" TargetMode="External"/><Relationship Id="rId51" Type="http://schemas.openxmlformats.org/officeDocument/2006/relationships/hyperlink" Target="https://login.consultant.ru/link/?req=doc&amp;base=RLAW188&amp;n=93884&amp;date=05.09.2025&amp;dst=100011&amp;field=134" TargetMode="External"/><Relationship Id="rId52" Type="http://schemas.openxmlformats.org/officeDocument/2006/relationships/hyperlink" Target="https://login.consultant.ru/link/?req=doc&amp;base=RLAW188&amp;n=93884&amp;date=05.09.2025&amp;dst=100012&amp;field=134" TargetMode="External"/><Relationship Id="rId53" Type="http://schemas.openxmlformats.org/officeDocument/2006/relationships/hyperlink" Target="https://login.consultant.ru/link/?req=doc&amp;base=RLAW188&amp;n=93884&amp;date=05.09.2025&amp;dst=100014&amp;field=134" TargetMode="External"/><Relationship Id="rId54" Type="http://schemas.openxmlformats.org/officeDocument/2006/relationships/hyperlink" Target="https://login.consultant.ru/link/?req=doc&amp;base=RLAW188&amp;n=93884&amp;date=05.09.2025&amp;dst=100016&amp;field=134" TargetMode="External"/><Relationship Id="rId55" Type="http://schemas.openxmlformats.org/officeDocument/2006/relationships/hyperlink" Target="https://login.consultant.ru/link/?req=doc&amp;base=RLAW188&amp;n=93884&amp;date=05.09.2025&amp;dst=100017&amp;field=134" TargetMode="External"/><Relationship Id="rId56" Type="http://schemas.openxmlformats.org/officeDocument/2006/relationships/hyperlink" Target="https://login.consultant.ru/link/?req=doc&amp;base=RLAW188&amp;n=93884&amp;date=05.09.2025&amp;dst=100018&amp;field=134" TargetMode="External"/><Relationship Id="rId57" Type="http://schemas.openxmlformats.org/officeDocument/2006/relationships/hyperlink" Target="https://login.consultant.ru/link/?req=doc&amp;base=RLAW188&amp;n=55543&amp;date=05.09.2025&amp;dst=100010&amp;field=134" TargetMode="External"/><Relationship Id="rId58" Type="http://schemas.openxmlformats.org/officeDocument/2006/relationships/hyperlink" Target="https://login.consultant.ru/link/?req=doc&amp;base=LAW&amp;n=483021&amp;date=05.09.2025" TargetMode="External"/><Relationship Id="rId59" Type="http://schemas.openxmlformats.org/officeDocument/2006/relationships/hyperlink" Target="https://login.consultant.ru/link/?req=doc&amp;base=RLAW188&amp;n=88212&amp;date=05.09.2025&amp;dst=100008&amp;field=134" TargetMode="External"/><Relationship Id="rId60" Type="http://schemas.openxmlformats.org/officeDocument/2006/relationships/hyperlink" Target="https://login.consultant.ru/link/?req=doc&amp;base=LAW&amp;n=483021&amp;date=05.09.2025&amp;dst=100340&amp;field=134" TargetMode="External"/><Relationship Id="rId61" Type="http://schemas.openxmlformats.org/officeDocument/2006/relationships/hyperlink" Target="https://login.consultant.ru/link/?req=doc&amp;base=LAW&amp;n=489351&amp;date=05.09.2025" TargetMode="External"/><Relationship Id="rId62" Type="http://schemas.openxmlformats.org/officeDocument/2006/relationships/hyperlink" Target="https://login.consultant.ru/link/?req=doc&amp;base=RLAW188&amp;n=76735&amp;date=05.09.2025&amp;dst=100023&amp;field=134" TargetMode="External"/><Relationship Id="rId63" Type="http://schemas.openxmlformats.org/officeDocument/2006/relationships/hyperlink" Target="https://login.consultant.ru/link/?req=doc&amp;base=RLAW188&amp;n=109019&amp;date=05.09.2025&amp;dst=100018&amp;field=134" TargetMode="External"/><Relationship Id="rId64" Type="http://schemas.openxmlformats.org/officeDocument/2006/relationships/hyperlink" Target="https://login.consultant.ru/link/?req=doc&amp;base=RLAW188&amp;n=76735&amp;date=05.09.2025&amp;dst=100026&amp;field=134" TargetMode="External"/><Relationship Id="rId65" Type="http://schemas.openxmlformats.org/officeDocument/2006/relationships/hyperlink" Target="https://login.consultant.ru/link/?req=doc&amp;base=LAW&amp;n=489351&amp;date=05.09.2025" TargetMode="External"/><Relationship Id="rId66" Type="http://schemas.openxmlformats.org/officeDocument/2006/relationships/hyperlink" Target="https://login.consultant.ru/link/?req=doc&amp;base=RLAW188&amp;n=76735&amp;date=05.09.2025&amp;dst=100027&amp;field=134" TargetMode="External"/><Relationship Id="rId67" Type="http://schemas.openxmlformats.org/officeDocument/2006/relationships/hyperlink" Target="https://login.consultant.ru/link/?req=doc&amp;base=RLAW188&amp;n=109019&amp;date=05.09.2025&amp;dst=100019&amp;field=134" TargetMode="External"/><Relationship Id="rId68" Type="http://schemas.openxmlformats.org/officeDocument/2006/relationships/hyperlink" Target="https://login.consultant.ru/link/?req=doc&amp;base=RLAW188&amp;n=65578&amp;date=05.09.2025&amp;dst=100059&amp;field=134" TargetMode="External"/><Relationship Id="rId69" Type="http://schemas.openxmlformats.org/officeDocument/2006/relationships/hyperlink" Target="https://login.consultant.ru/link/?req=doc&amp;base=RLAW188&amp;n=76621&amp;date=05.09.2025&amp;dst=100013&amp;field=134" TargetMode="External"/><Relationship Id="rId70" Type="http://schemas.openxmlformats.org/officeDocument/2006/relationships/hyperlink" Target="https://login.consultant.ru/link/?req=doc&amp;base=RLAW188&amp;n=110651&amp;date=05.09.2025" TargetMode="External"/><Relationship Id="rId71" Type="http://schemas.openxmlformats.org/officeDocument/2006/relationships/hyperlink" Target="https://login.consultant.ru/link/?req=doc&amp;base=RLAW188&amp;n=110651&amp;date=05.09.2025" TargetMode="External"/><Relationship Id="rId72" Type="http://schemas.openxmlformats.org/officeDocument/2006/relationships/hyperlink" Target="https://login.consultant.ru/link/?req=doc&amp;base=RLAW188&amp;n=65578&amp;date=05.09.2025&amp;dst=100063&amp;field=134" TargetMode="External"/><Relationship Id="rId73" Type="http://schemas.openxmlformats.org/officeDocument/2006/relationships/hyperlink" Target="https://login.consultant.ru/link/?req=doc&amp;base=RLAW188&amp;n=65578&amp;date=05.09.2025&amp;dst=100072&amp;field=134" TargetMode="External"/><Relationship Id="rId74" Type="http://schemas.openxmlformats.org/officeDocument/2006/relationships/hyperlink" Target="https://login.consultant.ru/link/?req=doc&amp;base=RLAW188&amp;n=88212&amp;date=05.09.2025&amp;dst=100011&amp;field=134" TargetMode="External"/><Relationship Id="rId75" Type="http://schemas.openxmlformats.org/officeDocument/2006/relationships/hyperlink" Target="https://login.consultant.ru/link/?req=doc&amp;base=RLAW188&amp;n=88212&amp;date=05.09.2025&amp;dst=100013&amp;field=134" TargetMode="External"/><Relationship Id="rId76" Type="http://schemas.openxmlformats.org/officeDocument/2006/relationships/hyperlink" Target="https://login.consultant.ru/link/?req=doc&amp;base=RLAW188&amp;n=93884&amp;date=05.09.2025&amp;dst=100020&amp;field=134" TargetMode="External"/><Relationship Id="rId77" Type="http://schemas.openxmlformats.org/officeDocument/2006/relationships/hyperlink" Target="https://login.consultant.ru/link/?req=doc&amp;base=RLAW188&amp;n=104326&amp;date=05.09.2025&amp;dst=100014&amp;field=134" TargetMode="External"/><Relationship Id="rId78" Type="http://schemas.openxmlformats.org/officeDocument/2006/relationships/hyperlink" Target="https://login.consultant.ru/link/?req=doc&amp;base=RLAW188&amp;n=93884&amp;date=05.09.2025&amp;dst=100022&amp;field=134" TargetMode="External"/><Relationship Id="rId79" Type="http://schemas.openxmlformats.org/officeDocument/2006/relationships/hyperlink" Target="https://login.consultant.ru/link/?req=doc&amp;base=RLAW188&amp;n=106985&amp;date=05.09.2025&amp;dst=100047&amp;field=134" TargetMode="External"/><Relationship Id="rId80" Type="http://schemas.openxmlformats.org/officeDocument/2006/relationships/hyperlink" Target="https://login.consultant.ru/link/?req=doc&amp;base=RLAW188&amp;n=102689&amp;date=05.09.2025&amp;dst=100014&amp;field=134" TargetMode="External"/><Relationship Id="rId81" Type="http://schemas.openxmlformats.org/officeDocument/2006/relationships/hyperlink" Target="https://login.consultant.ru/link/?req=doc&amp;base=RLAW188&amp;n=104326&amp;date=05.09.2025&amp;dst=100015&amp;field=134" TargetMode="External"/><Relationship Id="rId82" Type="http://schemas.openxmlformats.org/officeDocument/2006/relationships/hyperlink" Target="https://login.consultant.ru/link/?req=doc&amp;base=RLAW188&amp;n=109019&amp;date=05.09.2025&amp;dst=100021&amp;field=134" TargetMode="External"/><Relationship Id="rId83" Type="http://schemas.openxmlformats.org/officeDocument/2006/relationships/hyperlink" Target="https://login.consultant.ru/link/?req=doc&amp;base=RLAW188&amp;n=93884&amp;date=05.09.2025&amp;dst=100023&amp;field=134" TargetMode="External"/><Relationship Id="rId84" Type="http://schemas.openxmlformats.org/officeDocument/2006/relationships/hyperlink" Target="https://login.consultant.ru/link/?req=doc&amp;base=RLAW188&amp;n=102689&amp;date=05.09.2025&amp;dst=100017&amp;field=134" TargetMode="External"/><Relationship Id="rId85" Type="http://schemas.openxmlformats.org/officeDocument/2006/relationships/hyperlink" Target="https://login.consultant.ru/link/?req=doc&amp;base=RLAW188&amp;n=93884&amp;date=05.09.2025&amp;dst=100025&amp;field=134" TargetMode="External"/><Relationship Id="rId86" Type="http://schemas.openxmlformats.org/officeDocument/2006/relationships/hyperlink" Target="https://login.consultant.ru/link/?req=doc&amp;base=RLAW188&amp;n=102689&amp;date=05.09.2025&amp;dst=100018&amp;field=134" TargetMode="External"/><Relationship Id="rId87" Type="http://schemas.openxmlformats.org/officeDocument/2006/relationships/hyperlink" Target="https://login.consultant.ru/link/?req=doc&amp;base=RLAW188&amp;n=102689&amp;date=05.09.2025&amp;dst=100020&amp;field=134" TargetMode="External"/><Relationship Id="rId88" Type="http://schemas.openxmlformats.org/officeDocument/2006/relationships/hyperlink" Target="https://login.consultant.ru/link/?req=doc&amp;base=RLAW188&amp;n=102689&amp;date=05.09.2025&amp;dst=100021&amp;field=134" TargetMode="External"/><Relationship Id="rId89" Type="http://schemas.openxmlformats.org/officeDocument/2006/relationships/hyperlink" Target="https://login.consultant.ru/link/?req=doc&amp;base=RLAW188&amp;n=104326&amp;date=05.09.2025&amp;dst=100017&amp;field=134" TargetMode="External"/><Relationship Id="rId90" Type="http://schemas.openxmlformats.org/officeDocument/2006/relationships/hyperlink" Target="https://login.consultant.ru/link/?req=doc&amp;base=RLAW188&amp;n=88212&amp;date=05.09.2025&amp;dst=100016&amp;field=134" TargetMode="External"/><Relationship Id="rId91" Type="http://schemas.openxmlformats.org/officeDocument/2006/relationships/hyperlink" Target="https://login.consultant.ru/link/?req=doc&amp;base=RLAW188&amp;n=88212&amp;date=05.09.2025&amp;dst=100018&amp;field=134" TargetMode="External"/><Relationship Id="rId92" Type="http://schemas.openxmlformats.org/officeDocument/2006/relationships/hyperlink" Target="https://login.consultant.ru/link/?req=doc&amp;base=RLAW188&amp;n=88212&amp;date=05.09.2025&amp;dst=100020&amp;field=134" TargetMode="External"/><Relationship Id="rId93" Type="http://schemas.openxmlformats.org/officeDocument/2006/relationships/hyperlink" Target="https://login.consultant.ru/link/?req=doc&amp;base=RLAW188&amp;n=93884&amp;date=05.09.2025&amp;dst=100026&amp;field=134" TargetMode="External"/><Relationship Id="rId94" Type="http://schemas.openxmlformats.org/officeDocument/2006/relationships/hyperlink" Target="https://login.consultant.ru/link/?req=doc&amp;base=RLAW188&amp;n=106985&amp;date=05.09.2025&amp;dst=100025&amp;field=134" TargetMode="External"/><Relationship Id="rId95" Type="http://schemas.openxmlformats.org/officeDocument/2006/relationships/hyperlink" Target="https://login.consultant.ru/link/?req=doc&amp;base=RLAW188&amp;n=109019&amp;date=05.09.2025&amp;dst=100028&amp;field=134" TargetMode="External"/><Relationship Id="rId96" Type="http://schemas.openxmlformats.org/officeDocument/2006/relationships/hyperlink" Target="https://login.consultant.ru/link/?req=doc&amp;base=RLAW188&amp;n=55092&amp;date=05.09.2025&amp;dst=100007&amp;field=134" TargetMode="External"/><Relationship Id="rId97" Type="http://schemas.openxmlformats.org/officeDocument/2006/relationships/hyperlink" Target="https://login.consultant.ru/link/?req=doc&amp;base=LAW&amp;n=483021&amp;date=05.09.2025&amp;dst=100331&amp;field=134" TargetMode="External"/><Relationship Id="rId98" Type="http://schemas.openxmlformats.org/officeDocument/2006/relationships/hyperlink" Target="https://login.consultant.ru/link/?req=doc&amp;base=RLAW188&amp;n=88212&amp;date=05.09.2025&amp;dst=100023&amp;field=134" TargetMode="External"/><Relationship Id="rId99" Type="http://schemas.openxmlformats.org/officeDocument/2006/relationships/hyperlink" Target="https://login.consultant.ru/link/?req=doc&amp;base=RLAW188&amp;n=88212&amp;date=05.09.2025&amp;dst=100025&amp;field=134" TargetMode="External"/><Relationship Id="rId100" Type="http://schemas.openxmlformats.org/officeDocument/2006/relationships/hyperlink" Target="https://login.consultant.ru/link/?req=doc&amp;base=RLAW188&amp;n=92982&amp;date=05.09.2025&amp;dst=100017&amp;field=134" TargetMode="External"/><Relationship Id="rId101" Type="http://schemas.openxmlformats.org/officeDocument/2006/relationships/hyperlink" Target="https://login.consultant.ru/link/?req=doc&amp;base=RLAW188&amp;n=49247&amp;date=05.09.2025" TargetMode="External"/><Relationship Id="rId102" Type="http://schemas.openxmlformats.org/officeDocument/2006/relationships/hyperlink" Target="https://login.consultant.ru/link/?req=doc&amp;base=RLAW188&amp;n=14916&amp;date=05.09.2025" TargetMode="External"/><Relationship Id="rId103" Type="http://schemas.openxmlformats.org/officeDocument/2006/relationships/hyperlink" Target="https://login.consultant.ru/link/?req=doc&amp;base=RLAW188&amp;n=26155&amp;date=05.09.2025" TargetMode="External"/><Relationship Id="rId104" Type="http://schemas.openxmlformats.org/officeDocument/2006/relationships/hyperlink" Target="https://login.consultant.ru/link/?req=doc&amp;base=RLAW188&amp;n=31868&amp;date=05.09.2025" TargetMode="External"/><Relationship Id="rId105" Type="http://schemas.openxmlformats.org/officeDocument/2006/relationships/hyperlink" Target="https://login.consultant.ru/link/?req=doc&amp;base=RLAW188&amp;n=40059&amp;date=05.09.2025" TargetMode="External"/><Relationship Id="rId106" Type="http://schemas.openxmlformats.org/officeDocument/2006/relationships/hyperlink" Target="https://login.consultant.ru/link/?req=doc&amp;base=RLAW188&amp;n=42745&amp;date=05.09.2025" TargetMode="External"/><Relationship Id="rId107" Type="http://schemas.openxmlformats.org/officeDocument/2006/relationships/hyperlink" Target="https://login.consultant.ru/link/?req=doc&amp;base=RLAW188&amp;n=49202&amp;date=05.09.2025&amp;dst=100033&amp;field=134"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Р7-Офис/2025.3.1.923</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Хакасия от 07.11.2014 N 94-ЗРХ
(ред. от 09.04.2024)
"О социальном обслуживании граждан в Республике Хакасия"
(принят ВС РХ 29.10.2014)</dc:title>
  <cp:lastModifiedBy>t105-9</cp:lastModifiedBy>
  <dcterms:created xsi:type="dcterms:W3CDTF">2025-09-05T08:54:31Z</dcterms:created>
</cp:coreProperties>
</file>